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BF8F" w:themeColor="accent6" w:themeTint="99"/>
  <w:body>
    <w:p w:rsidR="00AD02A1" w:rsidRDefault="0095749C" w:rsidP="0095749C">
      <w:pPr>
        <w:pStyle w:val="Nessunaspaziatura"/>
        <w:jc w:val="both"/>
        <w:rPr>
          <w:rFonts w:ascii="Arial" w:hAnsi="Arial" w:cs="Arial"/>
          <w:color w:val="FF0000"/>
          <w:sz w:val="48"/>
          <w:szCs w:val="20"/>
        </w:rPr>
      </w:pPr>
      <w:r w:rsidRPr="007F4234">
        <w:rPr>
          <w:rFonts w:ascii="Arial" w:hAnsi="Arial" w:cs="Arial"/>
          <w:color w:val="FF0000"/>
          <w:sz w:val="48"/>
          <w:szCs w:val="20"/>
        </w:rPr>
        <w:t>Mandiamoli tutti a casa</w:t>
      </w:r>
    </w:p>
    <w:p w:rsidR="007F4234" w:rsidRDefault="007F4234" w:rsidP="007F4234">
      <w:pPr>
        <w:pStyle w:val="Nessunaspaziatura"/>
        <w:jc w:val="right"/>
        <w:rPr>
          <w:rFonts w:ascii="Arial" w:hAnsi="Arial" w:cs="Arial"/>
          <w:color w:val="FF0000"/>
          <w:szCs w:val="20"/>
        </w:rPr>
      </w:pPr>
      <w:r w:rsidRPr="007F4234">
        <w:rPr>
          <w:rFonts w:ascii="Arial" w:hAnsi="Arial" w:cs="Arial"/>
          <w:color w:val="FF0000"/>
          <w:szCs w:val="20"/>
        </w:rPr>
        <w:t>di Sebastiano Lo Iacono</w:t>
      </w:r>
    </w:p>
    <w:p w:rsidR="007F4234" w:rsidRDefault="00433AB1" w:rsidP="00433AB1">
      <w:pPr>
        <w:pStyle w:val="Nessunaspaziatura"/>
        <w:ind w:firstLine="708"/>
        <w:jc w:val="right"/>
        <w:rPr>
          <w:rFonts w:ascii="Arial" w:hAnsi="Arial" w:cs="Arial"/>
          <w:color w:val="FF0000"/>
          <w:szCs w:val="20"/>
        </w:rPr>
      </w:pPr>
      <w:r w:rsidRPr="00433AB1">
        <w:rPr>
          <w:rFonts w:ascii="Arial" w:hAnsi="Arial" w:cs="Arial"/>
          <w:b/>
          <w:color w:val="FF0000"/>
          <w:szCs w:val="20"/>
        </w:rPr>
        <w:t>EDITORIALE 4</w:t>
      </w:r>
      <w:r>
        <w:rPr>
          <w:rFonts w:ascii="Arial" w:hAnsi="Arial" w:cs="Arial"/>
          <w:color w:val="FF0000"/>
          <w:szCs w:val="20"/>
        </w:rPr>
        <w:t>/</w:t>
      </w:r>
      <w:r w:rsidR="007F4234">
        <w:rPr>
          <w:rFonts w:ascii="Arial" w:hAnsi="Arial" w:cs="Arial"/>
          <w:color w:val="FF0000"/>
          <w:szCs w:val="20"/>
        </w:rPr>
        <w:t xml:space="preserve">cfr. </w:t>
      </w:r>
      <w:hyperlink r:id="rId6" w:history="1">
        <w:r w:rsidR="007F4234" w:rsidRPr="00F47BDA">
          <w:rPr>
            <w:rStyle w:val="Collegamentoipertestuale"/>
            <w:rFonts w:ascii="Arial" w:hAnsi="Arial" w:cs="Arial"/>
            <w:szCs w:val="20"/>
          </w:rPr>
          <w:t>http://www.mistretta.eu</w:t>
        </w:r>
      </w:hyperlink>
    </w:p>
    <w:p w:rsidR="007F4234" w:rsidRPr="007F4234" w:rsidRDefault="007F4234" w:rsidP="007F4234">
      <w:pPr>
        <w:pStyle w:val="Nessunaspaziatura"/>
        <w:jc w:val="right"/>
        <w:rPr>
          <w:rFonts w:ascii="Arial" w:hAnsi="Arial" w:cs="Arial"/>
          <w:color w:val="FF0000"/>
          <w:szCs w:val="20"/>
        </w:rPr>
      </w:pPr>
    </w:p>
    <w:p w:rsidR="00706A5E" w:rsidRDefault="0095749C" w:rsidP="0095749C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627B94">
        <w:rPr>
          <w:rFonts w:ascii="Arial" w:hAnsi="Arial" w:cs="Arial"/>
          <w:sz w:val="20"/>
          <w:szCs w:val="20"/>
        </w:rPr>
        <w:t xml:space="preserve"> La democrazia rappresentativa va ripensata</w:t>
      </w:r>
      <w:r w:rsidR="00FE69FA" w:rsidRPr="00627B94">
        <w:rPr>
          <w:rFonts w:ascii="Arial" w:hAnsi="Arial" w:cs="Arial"/>
          <w:sz w:val="20"/>
          <w:szCs w:val="20"/>
        </w:rPr>
        <w:t>, riveduta e corretta</w:t>
      </w:r>
      <w:r w:rsidRPr="00627B94">
        <w:rPr>
          <w:rFonts w:ascii="Arial" w:hAnsi="Arial" w:cs="Arial"/>
          <w:sz w:val="20"/>
          <w:szCs w:val="20"/>
        </w:rPr>
        <w:t>. La cosiddetta democrazia rappresentativa “verticale” è ormai malata</w:t>
      </w:r>
      <w:r w:rsidR="00FE69FA" w:rsidRPr="00627B94">
        <w:rPr>
          <w:rFonts w:ascii="Arial" w:hAnsi="Arial" w:cs="Arial"/>
          <w:sz w:val="20"/>
          <w:szCs w:val="20"/>
        </w:rPr>
        <w:t xml:space="preserve"> terminale</w:t>
      </w:r>
      <w:r w:rsidRPr="00627B94">
        <w:rPr>
          <w:rFonts w:ascii="Arial" w:hAnsi="Arial" w:cs="Arial"/>
          <w:sz w:val="20"/>
          <w:szCs w:val="20"/>
        </w:rPr>
        <w:t xml:space="preserve"> e corrotta.</w:t>
      </w:r>
    </w:p>
    <w:p w:rsidR="0095749C" w:rsidRPr="00706A5E" w:rsidRDefault="0095749C" w:rsidP="0095749C">
      <w:pPr>
        <w:pStyle w:val="Nessunaspaziatura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706A5E">
        <w:rPr>
          <w:rFonts w:ascii="Arial" w:hAnsi="Arial" w:cs="Arial"/>
          <w:b/>
          <w:color w:val="FF0000"/>
          <w:sz w:val="20"/>
          <w:szCs w:val="20"/>
        </w:rPr>
        <w:t xml:space="preserve"> Se la politica siamo noi, le decisioni le prendiamo noi. Se la politica non siamo noi, le decisioni le prendono “loro”, che non ci rappresentano più.</w:t>
      </w:r>
    </w:p>
    <w:p w:rsidR="0095749C" w:rsidRPr="00627B94" w:rsidRDefault="0095749C" w:rsidP="0095749C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627B94">
        <w:rPr>
          <w:rFonts w:ascii="Arial" w:hAnsi="Arial" w:cs="Arial"/>
          <w:sz w:val="20"/>
          <w:szCs w:val="20"/>
        </w:rPr>
        <w:t xml:space="preserve"> Bisogna passare alla cosiddetta democrazia “diretta”, altrimenti detta “democrazia orizzontale”: le</w:t>
      </w:r>
      <w:r w:rsidR="00706A5E">
        <w:rPr>
          <w:rFonts w:ascii="Arial" w:hAnsi="Arial" w:cs="Arial"/>
          <w:sz w:val="20"/>
          <w:szCs w:val="20"/>
        </w:rPr>
        <w:t xml:space="preserve"> più attuali</w:t>
      </w:r>
      <w:r w:rsidRPr="00627B94">
        <w:rPr>
          <w:rFonts w:ascii="Arial" w:hAnsi="Arial" w:cs="Arial"/>
          <w:sz w:val="20"/>
          <w:szCs w:val="20"/>
        </w:rPr>
        <w:t xml:space="preserve"> forme della protesta civile e dell</w:t>
      </w:r>
      <w:r w:rsidR="00EB7FF3">
        <w:rPr>
          <w:rFonts w:ascii="Arial" w:hAnsi="Arial" w:cs="Arial"/>
          <w:sz w:val="20"/>
          <w:szCs w:val="20"/>
        </w:rPr>
        <w:t>’</w:t>
      </w:r>
      <w:r w:rsidRPr="00627B94">
        <w:rPr>
          <w:rFonts w:ascii="Arial" w:hAnsi="Arial" w:cs="Arial"/>
          <w:sz w:val="20"/>
          <w:szCs w:val="20"/>
        </w:rPr>
        <w:t>indignazione collettiva</w:t>
      </w:r>
      <w:r w:rsidR="00706A5E">
        <w:rPr>
          <w:rFonts w:ascii="Arial" w:hAnsi="Arial" w:cs="Arial"/>
          <w:sz w:val="20"/>
          <w:szCs w:val="20"/>
        </w:rPr>
        <w:t>, non-violenta</w:t>
      </w:r>
      <w:r w:rsidRPr="00627B94">
        <w:rPr>
          <w:rFonts w:ascii="Arial" w:hAnsi="Arial" w:cs="Arial"/>
          <w:sz w:val="20"/>
          <w:szCs w:val="20"/>
        </w:rPr>
        <w:t xml:space="preserve"> </w:t>
      </w:r>
      <w:r w:rsidR="00EB7FF3">
        <w:rPr>
          <w:rFonts w:ascii="Arial" w:hAnsi="Arial" w:cs="Arial"/>
          <w:sz w:val="20"/>
          <w:szCs w:val="20"/>
        </w:rPr>
        <w:t>e</w:t>
      </w:r>
      <w:r w:rsidRPr="00627B94">
        <w:rPr>
          <w:rFonts w:ascii="Arial" w:hAnsi="Arial" w:cs="Arial"/>
          <w:sz w:val="20"/>
          <w:szCs w:val="20"/>
        </w:rPr>
        <w:t xml:space="preserve"> globale ne sono un sintomo. S</w:t>
      </w:r>
      <w:r w:rsidR="00FE69FA" w:rsidRPr="00627B94">
        <w:rPr>
          <w:rFonts w:ascii="Arial" w:hAnsi="Arial" w:cs="Arial"/>
          <w:sz w:val="20"/>
          <w:szCs w:val="20"/>
        </w:rPr>
        <w:t>iamo</w:t>
      </w:r>
      <w:r w:rsidRPr="00627B94">
        <w:rPr>
          <w:rFonts w:ascii="Arial" w:hAnsi="Arial" w:cs="Arial"/>
          <w:sz w:val="20"/>
          <w:szCs w:val="20"/>
        </w:rPr>
        <w:t xml:space="preserve"> ancora </w:t>
      </w:r>
      <w:r w:rsidR="00FE69FA" w:rsidRPr="00627B94">
        <w:rPr>
          <w:rFonts w:ascii="Arial" w:hAnsi="Arial" w:cs="Arial"/>
          <w:sz w:val="20"/>
          <w:szCs w:val="20"/>
        </w:rPr>
        <w:t>all</w:t>
      </w:r>
      <w:r w:rsidRPr="00627B94">
        <w:rPr>
          <w:rFonts w:ascii="Arial" w:hAnsi="Arial" w:cs="Arial"/>
          <w:sz w:val="20"/>
          <w:szCs w:val="20"/>
        </w:rPr>
        <w:t xml:space="preserve">’alba. </w:t>
      </w:r>
      <w:r w:rsidR="00FE69FA" w:rsidRPr="00627B94">
        <w:rPr>
          <w:rFonts w:ascii="Arial" w:hAnsi="Arial" w:cs="Arial"/>
          <w:sz w:val="20"/>
          <w:szCs w:val="20"/>
        </w:rPr>
        <w:t>C</w:t>
      </w:r>
      <w:r w:rsidRPr="00627B94">
        <w:rPr>
          <w:rFonts w:ascii="Arial" w:hAnsi="Arial" w:cs="Arial"/>
          <w:sz w:val="20"/>
          <w:szCs w:val="20"/>
        </w:rPr>
        <w:t>erto</w:t>
      </w:r>
      <w:r w:rsidR="00627B94">
        <w:rPr>
          <w:rFonts w:ascii="Arial" w:hAnsi="Arial" w:cs="Arial"/>
          <w:sz w:val="20"/>
          <w:szCs w:val="20"/>
        </w:rPr>
        <w:t xml:space="preserve"> è</w:t>
      </w:r>
      <w:r w:rsidR="00FE69FA" w:rsidRPr="00627B94">
        <w:rPr>
          <w:rFonts w:ascii="Arial" w:hAnsi="Arial" w:cs="Arial"/>
          <w:sz w:val="20"/>
          <w:szCs w:val="20"/>
        </w:rPr>
        <w:t>, però,</w:t>
      </w:r>
      <w:r w:rsidRPr="00627B94">
        <w:rPr>
          <w:rFonts w:ascii="Arial" w:hAnsi="Arial" w:cs="Arial"/>
          <w:sz w:val="20"/>
          <w:szCs w:val="20"/>
        </w:rPr>
        <w:t xml:space="preserve"> che la democrazia “verticale e rappresentativa” è ormai al declino e al tramonto</w:t>
      </w:r>
      <w:r w:rsidR="00627B94">
        <w:rPr>
          <w:rFonts w:ascii="Arial" w:hAnsi="Arial" w:cs="Arial"/>
          <w:sz w:val="20"/>
          <w:szCs w:val="20"/>
        </w:rPr>
        <w:t>,</w:t>
      </w:r>
      <w:r w:rsidR="00FE69FA" w:rsidRPr="00627B94">
        <w:rPr>
          <w:rFonts w:ascii="Arial" w:hAnsi="Arial" w:cs="Arial"/>
          <w:sz w:val="20"/>
          <w:szCs w:val="20"/>
        </w:rPr>
        <w:t xml:space="preserve"> nella misura in cui la gente non si sente rappresentata </w:t>
      </w:r>
      <w:r w:rsidR="00EB7FF3">
        <w:rPr>
          <w:rFonts w:ascii="Arial" w:hAnsi="Arial" w:cs="Arial"/>
          <w:sz w:val="20"/>
          <w:szCs w:val="20"/>
        </w:rPr>
        <w:t xml:space="preserve">dalle decisioni </w:t>
      </w:r>
      <w:r w:rsidR="00FE69FA" w:rsidRPr="00627B94">
        <w:rPr>
          <w:rFonts w:ascii="Arial" w:hAnsi="Arial" w:cs="Arial"/>
          <w:sz w:val="20"/>
          <w:szCs w:val="20"/>
        </w:rPr>
        <w:t>d</w:t>
      </w:r>
      <w:r w:rsidR="00EB7FF3">
        <w:rPr>
          <w:rFonts w:ascii="Arial" w:hAnsi="Arial" w:cs="Arial"/>
          <w:sz w:val="20"/>
          <w:szCs w:val="20"/>
        </w:rPr>
        <w:t>e</w:t>
      </w:r>
      <w:r w:rsidR="00FE69FA" w:rsidRPr="00627B94">
        <w:rPr>
          <w:rFonts w:ascii="Arial" w:hAnsi="Arial" w:cs="Arial"/>
          <w:sz w:val="20"/>
          <w:szCs w:val="20"/>
        </w:rPr>
        <w:t>lla classe politica che pure, in qualche modo, ha contribuito a eleggere</w:t>
      </w:r>
      <w:r w:rsidRPr="00627B94">
        <w:rPr>
          <w:rFonts w:ascii="Arial" w:hAnsi="Arial" w:cs="Arial"/>
          <w:sz w:val="20"/>
          <w:szCs w:val="20"/>
        </w:rPr>
        <w:t>.</w:t>
      </w:r>
      <w:r w:rsidR="00627B94">
        <w:rPr>
          <w:rFonts w:ascii="Arial" w:hAnsi="Arial" w:cs="Arial"/>
          <w:sz w:val="20"/>
          <w:szCs w:val="20"/>
        </w:rPr>
        <w:t xml:space="preserve"> Dalla Val di Susa ai Nebrodi, dal Nord Africa agli USA la “</w:t>
      </w:r>
      <w:r w:rsidR="00627B94" w:rsidRPr="00706A5E">
        <w:rPr>
          <w:rFonts w:ascii="Arial" w:hAnsi="Arial" w:cs="Arial"/>
          <w:b/>
          <w:sz w:val="20"/>
          <w:szCs w:val="20"/>
        </w:rPr>
        <w:t>primavera dei popoli</w:t>
      </w:r>
      <w:r w:rsidR="00627B94">
        <w:rPr>
          <w:rFonts w:ascii="Arial" w:hAnsi="Arial" w:cs="Arial"/>
          <w:sz w:val="20"/>
          <w:szCs w:val="20"/>
        </w:rPr>
        <w:t>” segna il crepuscolo della politica c</w:t>
      </w:r>
      <w:r w:rsidR="009251A6">
        <w:rPr>
          <w:rFonts w:ascii="Arial" w:hAnsi="Arial" w:cs="Arial"/>
          <w:sz w:val="20"/>
          <w:szCs w:val="20"/>
        </w:rPr>
        <w:t>osì intesa nelle democrazie occidentali</w:t>
      </w:r>
      <w:r w:rsidR="00706A5E">
        <w:rPr>
          <w:rFonts w:ascii="Arial" w:hAnsi="Arial" w:cs="Arial"/>
          <w:sz w:val="20"/>
          <w:szCs w:val="20"/>
        </w:rPr>
        <w:t xml:space="preserve"> dalla </w:t>
      </w:r>
      <w:r w:rsidR="00706A5E" w:rsidRPr="008B00F4">
        <w:rPr>
          <w:rFonts w:ascii="Arial" w:hAnsi="Arial" w:cs="Arial"/>
          <w:b/>
          <w:i/>
          <w:sz w:val="20"/>
          <w:szCs w:val="20"/>
        </w:rPr>
        <w:t>Magna C</w:t>
      </w:r>
      <w:r w:rsidR="008B00F4" w:rsidRPr="008B00F4">
        <w:rPr>
          <w:rFonts w:ascii="Arial" w:hAnsi="Arial" w:cs="Arial"/>
          <w:b/>
          <w:i/>
          <w:sz w:val="20"/>
          <w:szCs w:val="20"/>
        </w:rPr>
        <w:t>h</w:t>
      </w:r>
      <w:r w:rsidR="00706A5E" w:rsidRPr="008B00F4">
        <w:rPr>
          <w:rFonts w:ascii="Arial" w:hAnsi="Arial" w:cs="Arial"/>
          <w:b/>
          <w:i/>
          <w:sz w:val="20"/>
          <w:szCs w:val="20"/>
        </w:rPr>
        <w:t>arta</w:t>
      </w:r>
      <w:r w:rsidR="008B00F4" w:rsidRPr="008B00F4">
        <w:rPr>
          <w:rFonts w:ascii="Arial" w:hAnsi="Arial" w:cs="Arial"/>
          <w:b/>
          <w:i/>
          <w:sz w:val="20"/>
          <w:szCs w:val="20"/>
        </w:rPr>
        <w:t xml:space="preserve"> Libertatum</w:t>
      </w:r>
      <w:r w:rsidR="00706A5E">
        <w:rPr>
          <w:rFonts w:ascii="Arial" w:hAnsi="Arial" w:cs="Arial"/>
          <w:sz w:val="20"/>
          <w:szCs w:val="20"/>
        </w:rPr>
        <w:t xml:space="preserve"> in poi (</w:t>
      </w:r>
      <w:r w:rsidR="00B95E62" w:rsidRPr="00B95E62">
        <w:rPr>
          <w:rFonts w:ascii="Arial" w:hAnsi="Arial" w:cs="Arial"/>
          <w:b/>
          <w:sz w:val="20"/>
          <w:szCs w:val="20"/>
        </w:rPr>
        <w:t>15 giugno 12</w:t>
      </w:r>
      <w:r w:rsidR="00B95E62">
        <w:rPr>
          <w:rFonts w:ascii="Arial" w:hAnsi="Arial" w:cs="Arial"/>
          <w:b/>
          <w:sz w:val="20"/>
          <w:szCs w:val="20"/>
        </w:rPr>
        <w:t>1</w:t>
      </w:r>
      <w:r w:rsidR="00B95E62" w:rsidRPr="00B95E62">
        <w:rPr>
          <w:rFonts w:ascii="Arial" w:hAnsi="Arial" w:cs="Arial"/>
          <w:b/>
          <w:sz w:val="20"/>
          <w:szCs w:val="20"/>
        </w:rPr>
        <w:t>5</w:t>
      </w:r>
      <w:r w:rsidR="00B95E62">
        <w:rPr>
          <w:rFonts w:ascii="Arial" w:hAnsi="Arial" w:cs="Arial"/>
          <w:sz w:val="20"/>
          <w:szCs w:val="20"/>
        </w:rPr>
        <w:t>)</w:t>
      </w:r>
      <w:r w:rsidR="00627B94">
        <w:rPr>
          <w:rFonts w:ascii="Arial" w:hAnsi="Arial" w:cs="Arial"/>
          <w:sz w:val="20"/>
          <w:szCs w:val="20"/>
        </w:rPr>
        <w:t>.</w:t>
      </w:r>
      <w:r w:rsidR="00B95E62" w:rsidRPr="00B95E62">
        <w:t xml:space="preserve"> </w:t>
      </w:r>
      <w:r w:rsidR="00B95E62" w:rsidRPr="00B95E62">
        <w:rPr>
          <w:rFonts w:ascii="Arial" w:hAnsi="Arial" w:cs="Arial"/>
          <w:sz w:val="20"/>
        </w:rPr>
        <w:t>Vale a dire</w:t>
      </w:r>
      <w:r w:rsidR="00B95E62" w:rsidRPr="00B95E62">
        <w:rPr>
          <w:sz w:val="20"/>
        </w:rPr>
        <w:t xml:space="preserve"> </w:t>
      </w:r>
      <w:r w:rsidR="00B95E62" w:rsidRPr="00B95E62">
        <w:rPr>
          <w:rFonts w:ascii="Arial" w:hAnsi="Arial" w:cs="Arial"/>
          <w:sz w:val="20"/>
          <w:szCs w:val="20"/>
        </w:rPr>
        <w:t>796</w:t>
      </w:r>
      <w:r w:rsidR="00EB7FF3">
        <w:rPr>
          <w:rFonts w:ascii="Arial" w:hAnsi="Arial" w:cs="Arial"/>
          <w:sz w:val="20"/>
          <w:szCs w:val="20"/>
        </w:rPr>
        <w:t xml:space="preserve"> </w:t>
      </w:r>
      <w:r w:rsidR="00B95E62">
        <w:rPr>
          <w:rFonts w:ascii="Arial" w:hAnsi="Arial" w:cs="Arial"/>
          <w:sz w:val="20"/>
          <w:szCs w:val="20"/>
        </w:rPr>
        <w:t>anni fa.</w:t>
      </w:r>
    </w:p>
    <w:p w:rsidR="007F4234" w:rsidRPr="00627B94" w:rsidRDefault="0095749C" w:rsidP="007F4234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627B94">
        <w:rPr>
          <w:rFonts w:ascii="Arial" w:hAnsi="Arial" w:cs="Arial"/>
          <w:sz w:val="20"/>
          <w:szCs w:val="20"/>
        </w:rPr>
        <w:t xml:space="preserve"> “Il Parlamento -ha detto</w:t>
      </w:r>
      <w:r w:rsidR="00627B94">
        <w:rPr>
          <w:rFonts w:ascii="Arial" w:hAnsi="Arial" w:cs="Arial"/>
          <w:sz w:val="20"/>
          <w:szCs w:val="20"/>
        </w:rPr>
        <w:t xml:space="preserve"> testualmente</w:t>
      </w:r>
      <w:r w:rsidRPr="00627B94">
        <w:rPr>
          <w:rFonts w:ascii="Arial" w:hAnsi="Arial" w:cs="Arial"/>
          <w:sz w:val="20"/>
          <w:szCs w:val="20"/>
        </w:rPr>
        <w:t xml:space="preserve"> padre </w:t>
      </w:r>
      <w:r w:rsidRPr="009F1F23">
        <w:rPr>
          <w:rFonts w:ascii="Arial" w:hAnsi="Arial" w:cs="Arial"/>
          <w:b/>
          <w:sz w:val="20"/>
          <w:szCs w:val="20"/>
        </w:rPr>
        <w:t>Bartolomeo Sorge</w:t>
      </w:r>
      <w:r w:rsidRPr="00627B94">
        <w:rPr>
          <w:rFonts w:ascii="Arial" w:hAnsi="Arial" w:cs="Arial"/>
          <w:sz w:val="20"/>
          <w:szCs w:val="20"/>
        </w:rPr>
        <w:t>, gesuita</w:t>
      </w:r>
      <w:r w:rsidR="00706A5E">
        <w:rPr>
          <w:rFonts w:ascii="Arial" w:hAnsi="Arial" w:cs="Arial"/>
          <w:sz w:val="20"/>
          <w:szCs w:val="20"/>
        </w:rPr>
        <w:t xml:space="preserve"> e </w:t>
      </w:r>
      <w:r w:rsidR="00706A5E" w:rsidRPr="00706A5E">
        <w:rPr>
          <w:rFonts w:ascii="Arial" w:hAnsi="Arial" w:cs="Arial"/>
          <w:b/>
          <w:sz w:val="20"/>
          <w:szCs w:val="20"/>
        </w:rPr>
        <w:t>maestro</w:t>
      </w:r>
      <w:r w:rsidR="00706A5E">
        <w:rPr>
          <w:rFonts w:ascii="Arial" w:hAnsi="Arial" w:cs="Arial"/>
          <w:sz w:val="20"/>
          <w:szCs w:val="20"/>
        </w:rPr>
        <w:t xml:space="preserve"> di politica</w:t>
      </w:r>
      <w:r w:rsidRPr="00627B94">
        <w:rPr>
          <w:rFonts w:ascii="Arial" w:hAnsi="Arial" w:cs="Arial"/>
          <w:sz w:val="20"/>
          <w:szCs w:val="20"/>
        </w:rPr>
        <w:t xml:space="preserve">, </w:t>
      </w:r>
      <w:r w:rsidR="00FE69FA" w:rsidRPr="00627B94">
        <w:rPr>
          <w:rFonts w:ascii="Arial" w:hAnsi="Arial" w:cs="Arial"/>
          <w:sz w:val="20"/>
          <w:szCs w:val="20"/>
        </w:rPr>
        <w:t xml:space="preserve">lunedì 24 e </w:t>
      </w:r>
      <w:r w:rsidRPr="00627B94">
        <w:rPr>
          <w:rFonts w:ascii="Arial" w:hAnsi="Arial" w:cs="Arial"/>
          <w:sz w:val="20"/>
          <w:szCs w:val="20"/>
        </w:rPr>
        <w:t xml:space="preserve">martedì 25 ottobre 2011 </w:t>
      </w:r>
      <w:r w:rsidR="00627B94">
        <w:rPr>
          <w:rFonts w:ascii="Arial" w:hAnsi="Arial" w:cs="Arial"/>
          <w:sz w:val="20"/>
          <w:szCs w:val="20"/>
        </w:rPr>
        <w:t>su</w:t>
      </w:r>
      <w:r w:rsidRPr="00627B94">
        <w:rPr>
          <w:rFonts w:ascii="Arial" w:hAnsi="Arial" w:cs="Arial"/>
          <w:sz w:val="20"/>
          <w:szCs w:val="20"/>
        </w:rPr>
        <w:t xml:space="preserve"> </w:t>
      </w:r>
      <w:r w:rsidR="009251A6" w:rsidRPr="00627B94">
        <w:rPr>
          <w:rFonts w:ascii="Arial" w:hAnsi="Arial" w:cs="Arial"/>
          <w:sz w:val="20"/>
          <w:szCs w:val="20"/>
        </w:rPr>
        <w:t>RAINEWS</w:t>
      </w:r>
      <w:r w:rsidR="009251A6">
        <w:rPr>
          <w:rFonts w:ascii="Arial" w:hAnsi="Arial" w:cs="Arial"/>
          <w:sz w:val="20"/>
          <w:szCs w:val="20"/>
        </w:rPr>
        <w:t>24</w:t>
      </w:r>
      <w:r w:rsidRPr="00627B94">
        <w:rPr>
          <w:rFonts w:ascii="Arial" w:hAnsi="Arial" w:cs="Arial"/>
          <w:sz w:val="20"/>
          <w:szCs w:val="20"/>
        </w:rPr>
        <w:t xml:space="preserve">- è </w:t>
      </w:r>
      <w:r w:rsidR="00C65729" w:rsidRPr="00627B94">
        <w:rPr>
          <w:rFonts w:ascii="Arial" w:hAnsi="Arial" w:cs="Arial"/>
          <w:sz w:val="20"/>
          <w:szCs w:val="20"/>
        </w:rPr>
        <w:t>formato</w:t>
      </w:r>
      <w:r w:rsidRPr="00627B94">
        <w:rPr>
          <w:rFonts w:ascii="Arial" w:hAnsi="Arial" w:cs="Arial"/>
          <w:sz w:val="20"/>
          <w:szCs w:val="20"/>
        </w:rPr>
        <w:t xml:space="preserve"> da </w:t>
      </w:r>
      <w:r w:rsidRPr="00C65729">
        <w:rPr>
          <w:rFonts w:ascii="Arial" w:hAnsi="Arial" w:cs="Arial"/>
          <w:b/>
          <w:color w:val="FF0000"/>
          <w:sz w:val="20"/>
          <w:szCs w:val="20"/>
        </w:rPr>
        <w:t>clienti</w:t>
      </w:r>
      <w:r w:rsidRPr="00627B94">
        <w:rPr>
          <w:rFonts w:ascii="Arial" w:hAnsi="Arial" w:cs="Arial"/>
          <w:sz w:val="20"/>
          <w:szCs w:val="20"/>
        </w:rPr>
        <w:t xml:space="preserve">. </w:t>
      </w:r>
      <w:r w:rsidRPr="009251A6">
        <w:rPr>
          <w:rFonts w:ascii="Arial" w:hAnsi="Arial" w:cs="Arial"/>
          <w:b/>
          <w:color w:val="FF0000"/>
          <w:sz w:val="20"/>
          <w:szCs w:val="20"/>
        </w:rPr>
        <w:t>Non li abbiamo eletti</w:t>
      </w:r>
      <w:r w:rsidRPr="00627B94">
        <w:rPr>
          <w:rFonts w:ascii="Arial" w:hAnsi="Arial" w:cs="Arial"/>
          <w:sz w:val="20"/>
          <w:szCs w:val="20"/>
        </w:rPr>
        <w:t xml:space="preserve">; abbiamo solo </w:t>
      </w:r>
      <w:r w:rsidRPr="00C65729">
        <w:rPr>
          <w:rFonts w:ascii="Arial" w:hAnsi="Arial" w:cs="Arial"/>
          <w:b/>
          <w:color w:val="FF0000"/>
          <w:sz w:val="20"/>
          <w:szCs w:val="20"/>
        </w:rPr>
        <w:t>ratificato</w:t>
      </w:r>
      <w:r w:rsidRPr="00627B94">
        <w:rPr>
          <w:rFonts w:ascii="Arial" w:hAnsi="Arial" w:cs="Arial"/>
          <w:sz w:val="20"/>
          <w:szCs w:val="20"/>
        </w:rPr>
        <w:t xml:space="preserve"> la loro presenza</w:t>
      </w:r>
      <w:r w:rsidR="00097D63" w:rsidRPr="00627B94">
        <w:rPr>
          <w:rFonts w:ascii="Arial" w:hAnsi="Arial" w:cs="Arial"/>
          <w:sz w:val="20"/>
          <w:szCs w:val="20"/>
        </w:rPr>
        <w:t xml:space="preserve"> nella Camere</w:t>
      </w:r>
      <w:r w:rsidRPr="00627B94">
        <w:rPr>
          <w:rFonts w:ascii="Arial" w:hAnsi="Arial" w:cs="Arial"/>
          <w:sz w:val="20"/>
          <w:szCs w:val="20"/>
        </w:rPr>
        <w:t>; li hanno scelti altri ...”.</w:t>
      </w:r>
      <w:r w:rsidR="00FE69FA" w:rsidRPr="00627B94">
        <w:rPr>
          <w:rFonts w:ascii="Arial" w:hAnsi="Arial" w:cs="Arial"/>
          <w:sz w:val="20"/>
          <w:szCs w:val="20"/>
        </w:rPr>
        <w:t xml:space="preserve"> Chi? Le segreterie politiche. Come dire che la politica elegge la politica, i politicanti si rinnovano a catena onde far prosperare nepotismi e familismi. La partitocrazia della partitocrazia. Che non è la democrazia.</w:t>
      </w:r>
      <w:r w:rsidR="00EB7FF3" w:rsidRPr="00EB7FF3">
        <w:rPr>
          <w:rFonts w:ascii="Arial" w:hAnsi="Arial" w:cs="Arial"/>
          <w:sz w:val="20"/>
          <w:szCs w:val="20"/>
        </w:rPr>
        <w:t xml:space="preserve"> </w:t>
      </w:r>
      <w:r w:rsidR="007F4234" w:rsidRPr="00627B94">
        <w:rPr>
          <w:rFonts w:ascii="Arial" w:hAnsi="Arial" w:cs="Arial"/>
          <w:sz w:val="20"/>
          <w:szCs w:val="20"/>
        </w:rPr>
        <w:t xml:space="preserve">I </w:t>
      </w:r>
      <w:r w:rsidR="007F4234" w:rsidRPr="00627B94">
        <w:rPr>
          <w:rFonts w:ascii="Arial" w:hAnsi="Arial" w:cs="Arial"/>
          <w:b/>
          <w:i/>
          <w:color w:val="FF0000"/>
          <w:sz w:val="20"/>
          <w:szCs w:val="20"/>
        </w:rPr>
        <w:t>clientes</w:t>
      </w:r>
      <w:r w:rsidR="007F4234" w:rsidRPr="00627B94">
        <w:rPr>
          <w:rFonts w:ascii="Arial" w:hAnsi="Arial" w:cs="Arial"/>
          <w:sz w:val="20"/>
          <w:szCs w:val="20"/>
        </w:rPr>
        <w:t xml:space="preserve"> sono quelli che, una volta, si chiamavano “</w:t>
      </w:r>
      <w:r w:rsidR="007F4234" w:rsidRPr="00706A5E">
        <w:rPr>
          <w:rFonts w:ascii="Arial" w:hAnsi="Arial" w:cs="Arial"/>
          <w:b/>
          <w:sz w:val="20"/>
          <w:szCs w:val="20"/>
        </w:rPr>
        <w:t>amici degli amici</w:t>
      </w:r>
      <w:r w:rsidR="007F4234" w:rsidRPr="00627B94">
        <w:rPr>
          <w:rFonts w:ascii="Arial" w:hAnsi="Arial" w:cs="Arial"/>
          <w:sz w:val="20"/>
          <w:szCs w:val="20"/>
        </w:rPr>
        <w:t>”. Sono gli Scilipoti</w:t>
      </w:r>
      <w:r w:rsidR="009251A6">
        <w:rPr>
          <w:rFonts w:ascii="Arial" w:hAnsi="Arial" w:cs="Arial"/>
          <w:sz w:val="20"/>
          <w:szCs w:val="20"/>
        </w:rPr>
        <w:t>. Poi</w:t>
      </w:r>
      <w:r w:rsidR="007F4234" w:rsidRPr="00627B94">
        <w:rPr>
          <w:rFonts w:ascii="Arial" w:hAnsi="Arial" w:cs="Arial"/>
          <w:sz w:val="20"/>
          <w:szCs w:val="20"/>
        </w:rPr>
        <w:t>,</w:t>
      </w:r>
      <w:r w:rsidR="009251A6">
        <w:rPr>
          <w:rFonts w:ascii="Arial" w:hAnsi="Arial" w:cs="Arial"/>
          <w:sz w:val="20"/>
          <w:szCs w:val="20"/>
        </w:rPr>
        <w:t xml:space="preserve"> ci sono i politici che chiamano </w:t>
      </w:r>
      <w:r w:rsidR="009251A6" w:rsidRPr="009F1F23">
        <w:rPr>
          <w:rFonts w:ascii="Arial" w:hAnsi="Arial" w:cs="Arial"/>
          <w:b/>
          <w:color w:val="FF0000"/>
          <w:sz w:val="20"/>
          <w:szCs w:val="20"/>
        </w:rPr>
        <w:t>tecnici</w:t>
      </w:r>
      <w:r w:rsidR="009251A6">
        <w:rPr>
          <w:rFonts w:ascii="Arial" w:hAnsi="Arial" w:cs="Arial"/>
          <w:sz w:val="20"/>
          <w:szCs w:val="20"/>
        </w:rPr>
        <w:t>, come</w:t>
      </w:r>
      <w:r w:rsidR="007F4234" w:rsidRPr="00627B94">
        <w:rPr>
          <w:rFonts w:ascii="Arial" w:hAnsi="Arial" w:cs="Arial"/>
          <w:sz w:val="20"/>
          <w:szCs w:val="20"/>
        </w:rPr>
        <w:t xml:space="preserve"> i Russo e i Centorrino</w:t>
      </w:r>
      <w:r w:rsidR="009251A6">
        <w:rPr>
          <w:rFonts w:ascii="Arial" w:hAnsi="Arial" w:cs="Arial"/>
          <w:sz w:val="20"/>
          <w:szCs w:val="20"/>
        </w:rPr>
        <w:t>, che ancor di più non rappresentano nessuno</w:t>
      </w:r>
      <w:r w:rsidR="007F4234" w:rsidRPr="00627B94">
        <w:rPr>
          <w:rFonts w:ascii="Arial" w:hAnsi="Arial" w:cs="Arial"/>
          <w:sz w:val="20"/>
          <w:szCs w:val="20"/>
        </w:rPr>
        <w:t>. Cuffaro</w:t>
      </w:r>
      <w:r w:rsidR="009251A6">
        <w:rPr>
          <w:rFonts w:ascii="Arial" w:hAnsi="Arial" w:cs="Arial"/>
          <w:sz w:val="20"/>
          <w:szCs w:val="20"/>
        </w:rPr>
        <w:t xml:space="preserve"> e Romano</w:t>
      </w:r>
      <w:r w:rsidR="007F4234" w:rsidRPr="00627B94">
        <w:rPr>
          <w:rFonts w:ascii="Arial" w:hAnsi="Arial" w:cs="Arial"/>
          <w:sz w:val="20"/>
          <w:szCs w:val="20"/>
        </w:rPr>
        <w:t xml:space="preserve"> dove l</w:t>
      </w:r>
      <w:r w:rsidR="009251A6">
        <w:rPr>
          <w:rFonts w:ascii="Arial" w:hAnsi="Arial" w:cs="Arial"/>
          <w:sz w:val="20"/>
          <w:szCs w:val="20"/>
        </w:rPr>
        <w:t>i</w:t>
      </w:r>
      <w:r w:rsidR="007F4234" w:rsidRPr="00627B94">
        <w:rPr>
          <w:rFonts w:ascii="Arial" w:hAnsi="Arial" w:cs="Arial"/>
          <w:sz w:val="20"/>
          <w:szCs w:val="20"/>
        </w:rPr>
        <w:t xml:space="preserve"> collochiamo? Tra gli angeli</w:t>
      </w:r>
      <w:r w:rsidR="009251A6">
        <w:rPr>
          <w:rFonts w:ascii="Arial" w:hAnsi="Arial" w:cs="Arial"/>
          <w:sz w:val="20"/>
          <w:szCs w:val="20"/>
        </w:rPr>
        <w:t xml:space="preserve"> del consociativismo</w:t>
      </w:r>
      <w:r w:rsidR="007F4234" w:rsidRPr="00627B94">
        <w:rPr>
          <w:rFonts w:ascii="Arial" w:hAnsi="Arial" w:cs="Arial"/>
          <w:sz w:val="20"/>
          <w:szCs w:val="20"/>
        </w:rPr>
        <w:t xml:space="preserve"> o i</w:t>
      </w:r>
      <w:r w:rsidR="009251A6">
        <w:rPr>
          <w:rFonts w:ascii="Arial" w:hAnsi="Arial" w:cs="Arial"/>
          <w:sz w:val="20"/>
          <w:szCs w:val="20"/>
        </w:rPr>
        <w:t xml:space="preserve"> tra</w:t>
      </w:r>
      <w:r w:rsidR="007F4234" w:rsidRPr="00627B94">
        <w:rPr>
          <w:rFonts w:ascii="Arial" w:hAnsi="Arial" w:cs="Arial"/>
          <w:sz w:val="20"/>
          <w:szCs w:val="20"/>
        </w:rPr>
        <w:t xml:space="preserve"> dèmoni</w:t>
      </w:r>
      <w:r w:rsidR="009251A6">
        <w:rPr>
          <w:rFonts w:ascii="Arial" w:hAnsi="Arial" w:cs="Arial"/>
          <w:sz w:val="20"/>
          <w:szCs w:val="20"/>
        </w:rPr>
        <w:t xml:space="preserve"> del compromesso storico e delle collusioni</w:t>
      </w:r>
      <w:r w:rsidR="007F4234" w:rsidRPr="00627B94">
        <w:rPr>
          <w:rFonts w:ascii="Arial" w:hAnsi="Arial" w:cs="Arial"/>
          <w:sz w:val="20"/>
          <w:szCs w:val="20"/>
        </w:rPr>
        <w:t>?</w:t>
      </w:r>
      <w:r w:rsidR="00706A5E">
        <w:rPr>
          <w:rFonts w:ascii="Arial" w:hAnsi="Arial" w:cs="Arial"/>
          <w:sz w:val="20"/>
          <w:szCs w:val="20"/>
        </w:rPr>
        <w:t xml:space="preserve"> Chi rappresentano o rappresentavano? Chi rappresenta chi?</w:t>
      </w:r>
    </w:p>
    <w:p w:rsidR="0095749C" w:rsidRDefault="00EB7FF3" w:rsidP="0095749C">
      <w:pPr>
        <w:pStyle w:val="Nessunaspaziatur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Ha aggiunto padre </w:t>
      </w:r>
      <w:r w:rsidRPr="009F1F23">
        <w:rPr>
          <w:rFonts w:ascii="Arial" w:hAnsi="Arial" w:cs="Arial"/>
          <w:b/>
          <w:sz w:val="20"/>
          <w:szCs w:val="20"/>
        </w:rPr>
        <w:t>Sorge</w:t>
      </w:r>
      <w:r>
        <w:rPr>
          <w:rFonts w:ascii="Arial" w:hAnsi="Arial" w:cs="Arial"/>
          <w:sz w:val="20"/>
          <w:szCs w:val="20"/>
        </w:rPr>
        <w:t>: “La sovranità è del popolo. Il bene comune è prioritario. Tutte le Costituzioni repubblicane e la Dottrina sociale della Chiesa, in questo senso, concordano”.</w:t>
      </w:r>
    </w:p>
    <w:p w:rsidR="007F4234" w:rsidRPr="00627B94" w:rsidRDefault="007F4234" w:rsidP="0095749C">
      <w:pPr>
        <w:pStyle w:val="Nessunaspaziatur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Ci sarà una ragione per la quale la gente sente che le decisioni dei Governi non sono le decisioni “</w:t>
      </w:r>
      <w:r w:rsidRPr="00706A5E">
        <w:rPr>
          <w:rFonts w:ascii="Arial" w:hAnsi="Arial" w:cs="Arial"/>
          <w:b/>
          <w:sz w:val="20"/>
          <w:szCs w:val="20"/>
        </w:rPr>
        <w:t>nostre</w:t>
      </w:r>
      <w:r>
        <w:rPr>
          <w:rFonts w:ascii="Arial" w:hAnsi="Arial" w:cs="Arial"/>
          <w:sz w:val="20"/>
          <w:szCs w:val="20"/>
        </w:rPr>
        <w:t xml:space="preserve">”? La gente ha deciso </w:t>
      </w:r>
      <w:r w:rsidRPr="007F4234">
        <w:rPr>
          <w:rFonts w:ascii="Arial" w:hAnsi="Arial" w:cs="Arial"/>
          <w:b/>
          <w:color w:val="FF0000"/>
          <w:sz w:val="20"/>
          <w:szCs w:val="20"/>
        </w:rPr>
        <w:t>contro</w:t>
      </w:r>
      <w:r>
        <w:rPr>
          <w:rFonts w:ascii="Arial" w:hAnsi="Arial" w:cs="Arial"/>
          <w:sz w:val="20"/>
          <w:szCs w:val="20"/>
        </w:rPr>
        <w:t xml:space="preserve"> le centrali nucleari. Ha deciso che nell’ospedale di Mistretta si deve continuare a nascere. Chi ha deciso diversamente è “</w:t>
      </w:r>
      <w:r w:rsidRPr="007F4234">
        <w:rPr>
          <w:rFonts w:ascii="Arial" w:hAnsi="Arial" w:cs="Arial"/>
          <w:b/>
          <w:color w:val="FF0000"/>
          <w:sz w:val="20"/>
          <w:szCs w:val="20"/>
        </w:rPr>
        <w:t>contro</w:t>
      </w:r>
      <w:r>
        <w:rPr>
          <w:rFonts w:ascii="Arial" w:hAnsi="Arial" w:cs="Arial"/>
          <w:sz w:val="20"/>
          <w:szCs w:val="20"/>
        </w:rPr>
        <w:t>” la gente. Che ci si convinca allora che “</w:t>
      </w:r>
      <w:r w:rsidRPr="007F4234">
        <w:rPr>
          <w:rFonts w:ascii="Arial" w:hAnsi="Arial" w:cs="Arial"/>
          <w:b/>
          <w:color w:val="FF0000"/>
          <w:sz w:val="20"/>
          <w:szCs w:val="20"/>
        </w:rPr>
        <w:t>essere contro</w:t>
      </w:r>
      <w:r>
        <w:rPr>
          <w:rFonts w:ascii="Arial" w:hAnsi="Arial" w:cs="Arial"/>
          <w:sz w:val="20"/>
          <w:szCs w:val="20"/>
        </w:rPr>
        <w:t>” chi ha deciso “</w:t>
      </w:r>
      <w:r w:rsidRPr="00706A5E">
        <w:rPr>
          <w:rFonts w:ascii="Arial" w:hAnsi="Arial" w:cs="Arial"/>
          <w:b/>
          <w:sz w:val="20"/>
          <w:szCs w:val="20"/>
        </w:rPr>
        <w:t>contro</w:t>
      </w:r>
      <w:r>
        <w:rPr>
          <w:rFonts w:ascii="Arial" w:hAnsi="Arial" w:cs="Arial"/>
          <w:sz w:val="20"/>
          <w:szCs w:val="20"/>
        </w:rPr>
        <w:t>” di noi è cosa buona e giusta.</w:t>
      </w:r>
    </w:p>
    <w:p w:rsidR="0095749C" w:rsidRPr="00627B94" w:rsidRDefault="007F4234" w:rsidP="0095749C">
      <w:pPr>
        <w:pStyle w:val="Nessunaspaziatur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5749C" w:rsidRPr="00627B94">
        <w:rPr>
          <w:rFonts w:ascii="Arial" w:hAnsi="Arial" w:cs="Arial"/>
          <w:sz w:val="20"/>
          <w:szCs w:val="20"/>
        </w:rPr>
        <w:t xml:space="preserve">La politica, dunque, non rappresenta altro che sé stessa. La casta è </w:t>
      </w:r>
      <w:r w:rsidR="00FE69FA" w:rsidRPr="00627B94">
        <w:rPr>
          <w:rFonts w:ascii="Arial" w:hAnsi="Arial" w:cs="Arial"/>
          <w:sz w:val="20"/>
          <w:szCs w:val="20"/>
        </w:rPr>
        <w:t>auto-</w:t>
      </w:r>
      <w:r w:rsidR="0095749C" w:rsidRPr="00627B94">
        <w:rPr>
          <w:rFonts w:ascii="Arial" w:hAnsi="Arial" w:cs="Arial"/>
          <w:sz w:val="20"/>
          <w:szCs w:val="20"/>
        </w:rPr>
        <w:t>rappresentazione della casta. La politica non rappresenta</w:t>
      </w:r>
      <w:r w:rsidR="00706A5E">
        <w:rPr>
          <w:rFonts w:ascii="Arial" w:hAnsi="Arial" w:cs="Arial"/>
          <w:sz w:val="20"/>
          <w:szCs w:val="20"/>
        </w:rPr>
        <w:t xml:space="preserve"> </w:t>
      </w:r>
      <w:r w:rsidR="00706A5E" w:rsidRPr="00706A5E">
        <w:rPr>
          <w:rFonts w:ascii="Arial" w:hAnsi="Arial" w:cs="Arial"/>
          <w:sz w:val="20"/>
          <w:szCs w:val="20"/>
        </w:rPr>
        <w:t xml:space="preserve">più </w:t>
      </w:r>
      <w:r w:rsidR="00706A5E">
        <w:rPr>
          <w:rFonts w:ascii="Arial" w:hAnsi="Arial" w:cs="Arial"/>
          <w:sz w:val="20"/>
          <w:szCs w:val="20"/>
        </w:rPr>
        <w:t>-</w:t>
      </w:r>
      <w:r w:rsidR="00706A5E" w:rsidRPr="00706A5E">
        <w:rPr>
          <w:rFonts w:ascii="Arial" w:hAnsi="Arial" w:cs="Arial"/>
          <w:b/>
          <w:sz w:val="20"/>
          <w:szCs w:val="20"/>
        </w:rPr>
        <w:t>Nichi  Vendola</w:t>
      </w:r>
      <w:r w:rsidR="00706A5E">
        <w:rPr>
          <w:rFonts w:ascii="Arial" w:hAnsi="Arial" w:cs="Arial"/>
          <w:sz w:val="20"/>
          <w:szCs w:val="20"/>
        </w:rPr>
        <w:t xml:space="preserve"> direbbe: “</w:t>
      </w:r>
      <w:r w:rsidR="00706A5E" w:rsidRPr="00706A5E">
        <w:rPr>
          <w:rFonts w:ascii="Arial" w:hAnsi="Arial" w:cs="Arial"/>
          <w:b/>
          <w:sz w:val="20"/>
          <w:szCs w:val="20"/>
        </w:rPr>
        <w:t>non racconta</w:t>
      </w:r>
      <w:r w:rsidR="00706A5E">
        <w:rPr>
          <w:rFonts w:ascii="Arial" w:hAnsi="Arial" w:cs="Arial"/>
          <w:b/>
          <w:sz w:val="20"/>
          <w:szCs w:val="20"/>
        </w:rPr>
        <w:t xml:space="preserve"> più</w:t>
      </w:r>
      <w:r w:rsidR="00706A5E">
        <w:rPr>
          <w:rFonts w:ascii="Arial" w:hAnsi="Arial" w:cs="Arial"/>
          <w:sz w:val="20"/>
          <w:szCs w:val="20"/>
        </w:rPr>
        <w:t>”- i</w:t>
      </w:r>
      <w:r w:rsidR="0095749C" w:rsidRPr="00627B94">
        <w:rPr>
          <w:rFonts w:ascii="Arial" w:hAnsi="Arial" w:cs="Arial"/>
          <w:sz w:val="20"/>
          <w:szCs w:val="20"/>
        </w:rPr>
        <w:t xml:space="preserve"> bisogni della gente e quelli del territorio dove i </w:t>
      </w:r>
      <w:r w:rsidR="0095749C" w:rsidRPr="009251A6">
        <w:rPr>
          <w:rFonts w:ascii="Arial" w:hAnsi="Arial" w:cs="Arial"/>
          <w:b/>
          <w:i/>
          <w:color w:val="FF0000"/>
          <w:sz w:val="20"/>
          <w:szCs w:val="20"/>
        </w:rPr>
        <w:t>clientes</w:t>
      </w:r>
      <w:r w:rsidR="0095749C" w:rsidRPr="00627B94">
        <w:rPr>
          <w:rFonts w:ascii="Arial" w:hAnsi="Arial" w:cs="Arial"/>
          <w:sz w:val="20"/>
          <w:szCs w:val="20"/>
        </w:rPr>
        <w:t xml:space="preserve"> sono stati eletti. Lo stesso vale per </w:t>
      </w:r>
      <w:r w:rsidR="00706A5E">
        <w:rPr>
          <w:rFonts w:ascii="Arial" w:hAnsi="Arial" w:cs="Arial"/>
          <w:sz w:val="20"/>
          <w:szCs w:val="20"/>
        </w:rPr>
        <w:t>certa informazione</w:t>
      </w:r>
      <w:r w:rsidR="0095749C" w:rsidRPr="00627B94">
        <w:rPr>
          <w:rFonts w:ascii="Arial" w:hAnsi="Arial" w:cs="Arial"/>
          <w:sz w:val="20"/>
          <w:szCs w:val="20"/>
        </w:rPr>
        <w:t xml:space="preserve">: i giornali non rappresentano la realtà perché </w:t>
      </w:r>
      <w:r w:rsidR="00FE69FA" w:rsidRPr="00627B94">
        <w:rPr>
          <w:rFonts w:ascii="Arial" w:hAnsi="Arial" w:cs="Arial"/>
          <w:sz w:val="20"/>
          <w:szCs w:val="20"/>
        </w:rPr>
        <w:t>riproducono, rappresentano e descrivono</w:t>
      </w:r>
      <w:r w:rsidR="0095749C" w:rsidRPr="00627B94">
        <w:rPr>
          <w:rFonts w:ascii="Arial" w:hAnsi="Arial" w:cs="Arial"/>
          <w:sz w:val="20"/>
          <w:szCs w:val="20"/>
        </w:rPr>
        <w:t xml:space="preserve"> la cattiva politica che rappresenta falsamente la realtà. Non è un gioco di parole. E’ questo il trucco da snidare. E’ questo l</w:t>
      </w:r>
      <w:r w:rsidR="00FE69FA" w:rsidRPr="00627B94">
        <w:rPr>
          <w:rFonts w:ascii="Arial" w:hAnsi="Arial" w:cs="Arial"/>
          <w:sz w:val="20"/>
          <w:szCs w:val="20"/>
        </w:rPr>
        <w:t>o</w:t>
      </w:r>
      <w:r w:rsidR="0095749C" w:rsidRPr="00627B94">
        <w:rPr>
          <w:rFonts w:ascii="Arial" w:hAnsi="Arial" w:cs="Arial"/>
          <w:sz w:val="20"/>
          <w:szCs w:val="20"/>
        </w:rPr>
        <w:t xml:space="preserve"> </w:t>
      </w:r>
      <w:r w:rsidR="00FE69FA" w:rsidRPr="00627B94">
        <w:rPr>
          <w:rFonts w:ascii="Arial" w:hAnsi="Arial" w:cs="Arial"/>
          <w:sz w:val="20"/>
          <w:szCs w:val="20"/>
        </w:rPr>
        <w:t>stratagemma.</w:t>
      </w:r>
      <w:r w:rsidR="00627B94">
        <w:rPr>
          <w:rFonts w:ascii="Arial" w:hAnsi="Arial" w:cs="Arial"/>
          <w:sz w:val="20"/>
          <w:szCs w:val="20"/>
        </w:rPr>
        <w:t xml:space="preserve"> Il falso del falso è uguale a falso. L’inautentico dell’inautentico è l’inautentico.</w:t>
      </w:r>
      <w:r w:rsidR="00706A5E">
        <w:rPr>
          <w:rFonts w:ascii="Arial" w:hAnsi="Arial" w:cs="Arial"/>
          <w:sz w:val="20"/>
          <w:szCs w:val="20"/>
        </w:rPr>
        <w:t xml:space="preserve"> I giornali sono gli “</w:t>
      </w:r>
      <w:r w:rsidR="00706A5E" w:rsidRPr="00706A5E">
        <w:rPr>
          <w:rFonts w:ascii="Arial" w:hAnsi="Arial" w:cs="Arial"/>
          <w:b/>
          <w:sz w:val="20"/>
          <w:szCs w:val="20"/>
        </w:rPr>
        <w:t>usignoli dell’imperatore</w:t>
      </w:r>
      <w:r w:rsidR="00706A5E">
        <w:rPr>
          <w:rFonts w:ascii="Arial" w:hAnsi="Arial" w:cs="Arial"/>
          <w:sz w:val="20"/>
          <w:szCs w:val="20"/>
        </w:rPr>
        <w:t>”. Le televisioni e i TG anche.</w:t>
      </w:r>
    </w:p>
    <w:p w:rsidR="0095749C" w:rsidRPr="00627B94" w:rsidRDefault="0095749C" w:rsidP="0095749C">
      <w:pPr>
        <w:pStyle w:val="Nessunaspaziatura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627B94">
        <w:rPr>
          <w:rFonts w:ascii="Arial" w:hAnsi="Arial" w:cs="Arial"/>
          <w:sz w:val="20"/>
          <w:szCs w:val="20"/>
        </w:rPr>
        <w:t xml:space="preserve"> Il </w:t>
      </w:r>
      <w:r w:rsidRPr="00627B94">
        <w:rPr>
          <w:rFonts w:ascii="Arial" w:hAnsi="Arial" w:cs="Arial"/>
          <w:b/>
          <w:color w:val="FF0000"/>
          <w:sz w:val="20"/>
          <w:szCs w:val="20"/>
        </w:rPr>
        <w:t>silenzio mediatico</w:t>
      </w:r>
      <w:r w:rsidR="00FE69FA" w:rsidRPr="00627B94">
        <w:rPr>
          <w:rFonts w:ascii="Arial" w:hAnsi="Arial" w:cs="Arial"/>
          <w:sz w:val="20"/>
          <w:szCs w:val="20"/>
        </w:rPr>
        <w:t>, poi,</w:t>
      </w:r>
      <w:r w:rsidRPr="00627B94">
        <w:rPr>
          <w:rFonts w:ascii="Arial" w:hAnsi="Arial" w:cs="Arial"/>
          <w:sz w:val="20"/>
          <w:szCs w:val="20"/>
        </w:rPr>
        <w:t xml:space="preserve"> uccide peggio della mafia e della cattiva politica, oramai autoreferenziale e incapace di </w:t>
      </w:r>
      <w:r w:rsidRPr="00706A5E">
        <w:rPr>
          <w:rFonts w:ascii="Arial" w:hAnsi="Arial" w:cs="Arial"/>
          <w:b/>
          <w:sz w:val="20"/>
          <w:szCs w:val="20"/>
        </w:rPr>
        <w:t>rappresentar</w:t>
      </w:r>
      <w:r w:rsidR="00897867" w:rsidRPr="00706A5E">
        <w:rPr>
          <w:rFonts w:ascii="Arial" w:hAnsi="Arial" w:cs="Arial"/>
          <w:b/>
          <w:sz w:val="20"/>
          <w:szCs w:val="20"/>
        </w:rPr>
        <w:t>-</w:t>
      </w:r>
      <w:r w:rsidRPr="00706A5E">
        <w:rPr>
          <w:rFonts w:ascii="Arial" w:hAnsi="Arial" w:cs="Arial"/>
          <w:b/>
          <w:sz w:val="20"/>
          <w:szCs w:val="20"/>
        </w:rPr>
        <w:t>Ci</w:t>
      </w:r>
      <w:r w:rsidRPr="00627B94">
        <w:rPr>
          <w:rFonts w:ascii="Arial" w:hAnsi="Arial" w:cs="Arial"/>
          <w:sz w:val="20"/>
          <w:szCs w:val="20"/>
        </w:rPr>
        <w:t xml:space="preserve">. </w:t>
      </w:r>
      <w:r w:rsidRPr="00627B94">
        <w:rPr>
          <w:rFonts w:ascii="Arial" w:hAnsi="Arial" w:cs="Arial"/>
          <w:b/>
          <w:color w:val="FF0000"/>
          <w:sz w:val="20"/>
          <w:szCs w:val="20"/>
        </w:rPr>
        <w:t>Sta lì, in quel “C</w:t>
      </w:r>
      <w:r w:rsidR="00897867" w:rsidRPr="00627B94">
        <w:rPr>
          <w:rFonts w:ascii="Arial" w:hAnsi="Arial" w:cs="Arial"/>
          <w:b/>
          <w:color w:val="FF0000"/>
          <w:sz w:val="20"/>
          <w:szCs w:val="20"/>
        </w:rPr>
        <w:t>i</w:t>
      </w:r>
      <w:r w:rsidRPr="00627B94">
        <w:rPr>
          <w:rFonts w:ascii="Arial" w:hAnsi="Arial" w:cs="Arial"/>
          <w:b/>
          <w:color w:val="FF0000"/>
          <w:sz w:val="20"/>
          <w:szCs w:val="20"/>
        </w:rPr>
        <w:t>” maiuscolo</w:t>
      </w:r>
      <w:r w:rsidR="00897867" w:rsidRPr="00627B94">
        <w:rPr>
          <w:rFonts w:ascii="Arial" w:hAnsi="Arial" w:cs="Arial"/>
          <w:b/>
          <w:color w:val="FF0000"/>
          <w:sz w:val="20"/>
          <w:szCs w:val="20"/>
        </w:rPr>
        <w:t>,</w:t>
      </w:r>
      <w:r w:rsidRPr="00627B94">
        <w:rPr>
          <w:rFonts w:ascii="Arial" w:hAnsi="Arial" w:cs="Arial"/>
          <w:b/>
          <w:color w:val="FF0000"/>
          <w:sz w:val="20"/>
          <w:szCs w:val="20"/>
        </w:rPr>
        <w:t xml:space="preserve"> la differenza!</w:t>
      </w:r>
    </w:p>
    <w:p w:rsidR="0095749C" w:rsidRPr="00627B94" w:rsidRDefault="0095749C" w:rsidP="0095749C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627B94">
        <w:rPr>
          <w:rFonts w:ascii="Arial" w:hAnsi="Arial" w:cs="Arial"/>
          <w:sz w:val="20"/>
          <w:szCs w:val="20"/>
        </w:rPr>
        <w:t xml:space="preserve"> Che vengano a fare una </w:t>
      </w:r>
      <w:r w:rsidR="00627B94">
        <w:rPr>
          <w:rFonts w:ascii="Arial" w:hAnsi="Arial" w:cs="Arial"/>
          <w:sz w:val="20"/>
          <w:szCs w:val="20"/>
        </w:rPr>
        <w:t xml:space="preserve">sesta o quinta </w:t>
      </w:r>
      <w:r w:rsidRPr="00627B94">
        <w:rPr>
          <w:rFonts w:ascii="Arial" w:hAnsi="Arial" w:cs="Arial"/>
          <w:sz w:val="20"/>
          <w:szCs w:val="20"/>
        </w:rPr>
        <w:t>Commissione</w:t>
      </w:r>
      <w:r w:rsidR="00706A5E">
        <w:rPr>
          <w:rFonts w:ascii="Arial" w:hAnsi="Arial" w:cs="Arial"/>
          <w:sz w:val="20"/>
          <w:szCs w:val="20"/>
        </w:rPr>
        <w:t xml:space="preserve"> regionale</w:t>
      </w:r>
      <w:r w:rsidRPr="00627B94">
        <w:rPr>
          <w:rFonts w:ascii="Arial" w:hAnsi="Arial" w:cs="Arial"/>
          <w:sz w:val="20"/>
          <w:szCs w:val="20"/>
        </w:rPr>
        <w:t xml:space="preserve"> alla Sanità </w:t>
      </w:r>
      <w:r w:rsidR="00C65729">
        <w:rPr>
          <w:rFonts w:ascii="Arial" w:hAnsi="Arial" w:cs="Arial"/>
          <w:sz w:val="20"/>
          <w:szCs w:val="20"/>
        </w:rPr>
        <w:t xml:space="preserve">che sia </w:t>
      </w:r>
      <w:r w:rsidR="008A196C" w:rsidRPr="00627B94">
        <w:rPr>
          <w:rFonts w:ascii="Arial" w:hAnsi="Arial" w:cs="Arial"/>
          <w:sz w:val="20"/>
          <w:szCs w:val="20"/>
        </w:rPr>
        <w:t xml:space="preserve">a Reitano, a Pettineo o a Castel di Lucio; che vengano a </w:t>
      </w:r>
      <w:r w:rsidR="00706A5E">
        <w:rPr>
          <w:rFonts w:ascii="Arial" w:hAnsi="Arial" w:cs="Arial"/>
          <w:sz w:val="20"/>
          <w:szCs w:val="20"/>
        </w:rPr>
        <w:t>trasmettere</w:t>
      </w:r>
      <w:r w:rsidR="008A196C" w:rsidRPr="00627B94">
        <w:rPr>
          <w:rFonts w:ascii="Arial" w:hAnsi="Arial" w:cs="Arial"/>
          <w:sz w:val="20"/>
          <w:szCs w:val="20"/>
        </w:rPr>
        <w:t xml:space="preserve"> in diretta un TG3 Region</w:t>
      </w:r>
      <w:r w:rsidR="00627B94">
        <w:rPr>
          <w:rFonts w:ascii="Arial" w:hAnsi="Arial" w:cs="Arial"/>
          <w:sz w:val="20"/>
          <w:szCs w:val="20"/>
        </w:rPr>
        <w:t>al</w:t>
      </w:r>
      <w:r w:rsidR="008A196C" w:rsidRPr="00627B94">
        <w:rPr>
          <w:rFonts w:ascii="Arial" w:hAnsi="Arial" w:cs="Arial"/>
          <w:sz w:val="20"/>
          <w:szCs w:val="20"/>
        </w:rPr>
        <w:t>e dall</w:t>
      </w:r>
      <w:r w:rsidR="00FE69FA" w:rsidRPr="00627B94">
        <w:rPr>
          <w:rFonts w:ascii="Arial" w:hAnsi="Arial" w:cs="Arial"/>
          <w:sz w:val="20"/>
          <w:szCs w:val="20"/>
        </w:rPr>
        <w:t>e</w:t>
      </w:r>
      <w:r w:rsidR="008A196C" w:rsidRPr="00627B94">
        <w:rPr>
          <w:rFonts w:ascii="Arial" w:hAnsi="Arial" w:cs="Arial"/>
          <w:sz w:val="20"/>
          <w:szCs w:val="20"/>
        </w:rPr>
        <w:t xml:space="preserve"> piazz</w:t>
      </w:r>
      <w:r w:rsidR="00627B94">
        <w:rPr>
          <w:rFonts w:ascii="Arial" w:hAnsi="Arial" w:cs="Arial"/>
          <w:sz w:val="20"/>
          <w:szCs w:val="20"/>
        </w:rPr>
        <w:t>e</w:t>
      </w:r>
      <w:r w:rsidR="008A196C" w:rsidRPr="00627B94">
        <w:rPr>
          <w:rFonts w:ascii="Arial" w:hAnsi="Arial" w:cs="Arial"/>
          <w:sz w:val="20"/>
          <w:szCs w:val="20"/>
        </w:rPr>
        <w:t xml:space="preserve"> di Caronia </w:t>
      </w:r>
      <w:r w:rsidR="00FE69FA" w:rsidRPr="00627B94">
        <w:rPr>
          <w:rFonts w:ascii="Arial" w:hAnsi="Arial" w:cs="Arial"/>
          <w:sz w:val="20"/>
          <w:szCs w:val="20"/>
        </w:rPr>
        <w:t>e</w:t>
      </w:r>
      <w:r w:rsidR="008A196C" w:rsidRPr="00627B94">
        <w:rPr>
          <w:rFonts w:ascii="Arial" w:hAnsi="Arial" w:cs="Arial"/>
          <w:sz w:val="20"/>
          <w:szCs w:val="20"/>
        </w:rPr>
        <w:t xml:space="preserve"> Mistretta; che si rendano conto della realtà e del territorio</w:t>
      </w:r>
      <w:r w:rsidR="00FE69FA" w:rsidRPr="00627B94">
        <w:rPr>
          <w:rFonts w:ascii="Arial" w:hAnsi="Arial" w:cs="Arial"/>
          <w:sz w:val="20"/>
          <w:szCs w:val="20"/>
        </w:rPr>
        <w:t>.</w:t>
      </w:r>
    </w:p>
    <w:p w:rsidR="008A196C" w:rsidRPr="00627B94" w:rsidRDefault="008A196C" w:rsidP="0095749C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627B94">
        <w:rPr>
          <w:rFonts w:ascii="Arial" w:hAnsi="Arial" w:cs="Arial"/>
          <w:sz w:val="20"/>
          <w:szCs w:val="20"/>
        </w:rPr>
        <w:t xml:space="preserve"> Il TG3 Regione, intanto, ieri sera, martedì 25 ottobre 2011, ha perpetrato l’ennesimo brutale errore: ha dato notizia che la chiusura dei p</w:t>
      </w:r>
      <w:r w:rsidR="00FE69FA" w:rsidRPr="00627B94">
        <w:rPr>
          <w:rFonts w:ascii="Arial" w:hAnsi="Arial" w:cs="Arial"/>
          <w:sz w:val="20"/>
          <w:szCs w:val="20"/>
        </w:rPr>
        <w:t xml:space="preserve">unti nascita </w:t>
      </w:r>
      <w:r w:rsidR="009F1F23">
        <w:rPr>
          <w:rFonts w:ascii="Arial" w:hAnsi="Arial" w:cs="Arial"/>
          <w:sz w:val="20"/>
          <w:szCs w:val="20"/>
        </w:rPr>
        <w:t>si farà e che</w:t>
      </w:r>
      <w:r w:rsidR="00706A5E">
        <w:rPr>
          <w:rFonts w:ascii="Arial" w:hAnsi="Arial" w:cs="Arial"/>
          <w:sz w:val="20"/>
          <w:szCs w:val="20"/>
        </w:rPr>
        <w:t>,</w:t>
      </w:r>
      <w:r w:rsidR="009F1F23">
        <w:rPr>
          <w:rFonts w:ascii="Arial" w:hAnsi="Arial" w:cs="Arial"/>
          <w:sz w:val="20"/>
          <w:szCs w:val="20"/>
        </w:rPr>
        <w:t xml:space="preserve"> per alcuni</w:t>
      </w:r>
      <w:r w:rsidR="00706A5E">
        <w:rPr>
          <w:rFonts w:ascii="Arial" w:hAnsi="Arial" w:cs="Arial"/>
          <w:sz w:val="20"/>
          <w:szCs w:val="20"/>
        </w:rPr>
        <w:t>, il provvedimento</w:t>
      </w:r>
      <w:r w:rsidR="009F1F23">
        <w:rPr>
          <w:rFonts w:ascii="Arial" w:hAnsi="Arial" w:cs="Arial"/>
          <w:sz w:val="20"/>
          <w:szCs w:val="20"/>
        </w:rPr>
        <w:t xml:space="preserve"> </w:t>
      </w:r>
      <w:r w:rsidR="00FE69FA" w:rsidRPr="00627B94">
        <w:rPr>
          <w:rFonts w:ascii="Arial" w:hAnsi="Arial" w:cs="Arial"/>
          <w:sz w:val="20"/>
          <w:szCs w:val="20"/>
        </w:rPr>
        <w:t>slitta a fine anno;</w:t>
      </w:r>
      <w:r w:rsidRPr="00627B94">
        <w:rPr>
          <w:rFonts w:ascii="Arial" w:hAnsi="Arial" w:cs="Arial"/>
          <w:sz w:val="20"/>
          <w:szCs w:val="20"/>
        </w:rPr>
        <w:t xml:space="preserve"> ha citato Lipari, ma ha ignorato Mistretta.</w:t>
      </w:r>
      <w:r w:rsidR="00FE69FA" w:rsidRPr="00627B94">
        <w:rPr>
          <w:rFonts w:ascii="Arial" w:hAnsi="Arial" w:cs="Arial"/>
          <w:sz w:val="20"/>
          <w:szCs w:val="20"/>
        </w:rPr>
        <w:t xml:space="preserve"> Non è la prima volta.</w:t>
      </w:r>
      <w:r w:rsidR="00627B94">
        <w:rPr>
          <w:rFonts w:ascii="Arial" w:hAnsi="Arial" w:cs="Arial"/>
          <w:sz w:val="20"/>
          <w:szCs w:val="20"/>
        </w:rPr>
        <w:t xml:space="preserve"> Ha messo in luce le proteste</w:t>
      </w:r>
      <w:r w:rsidR="006C0610">
        <w:rPr>
          <w:rFonts w:ascii="Arial" w:hAnsi="Arial" w:cs="Arial"/>
          <w:sz w:val="20"/>
          <w:szCs w:val="20"/>
        </w:rPr>
        <w:t xml:space="preserve"> di Alcamo e nelle Petralie</w:t>
      </w:r>
      <w:r w:rsidR="007F4234">
        <w:rPr>
          <w:rFonts w:ascii="Arial" w:hAnsi="Arial" w:cs="Arial"/>
          <w:sz w:val="20"/>
          <w:szCs w:val="20"/>
        </w:rPr>
        <w:t>. H</w:t>
      </w:r>
      <w:r w:rsidR="006C0610">
        <w:rPr>
          <w:rFonts w:ascii="Arial" w:hAnsi="Arial" w:cs="Arial"/>
          <w:sz w:val="20"/>
          <w:szCs w:val="20"/>
        </w:rPr>
        <w:t>a rimosso i Nebrodi.</w:t>
      </w:r>
    </w:p>
    <w:p w:rsidR="00C65729" w:rsidRDefault="008A196C" w:rsidP="0095749C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627B94">
        <w:rPr>
          <w:rFonts w:ascii="Arial" w:hAnsi="Arial" w:cs="Arial"/>
          <w:sz w:val="20"/>
          <w:szCs w:val="20"/>
        </w:rPr>
        <w:t xml:space="preserve"> Lotta democratica diretta e verticale</w:t>
      </w:r>
      <w:r w:rsidR="00FE69FA" w:rsidRPr="00627B94">
        <w:rPr>
          <w:rFonts w:ascii="Arial" w:hAnsi="Arial" w:cs="Arial"/>
          <w:sz w:val="20"/>
          <w:szCs w:val="20"/>
        </w:rPr>
        <w:t>, dunque</w:t>
      </w:r>
      <w:r w:rsidRPr="00627B94">
        <w:rPr>
          <w:rFonts w:ascii="Arial" w:hAnsi="Arial" w:cs="Arial"/>
          <w:sz w:val="20"/>
          <w:szCs w:val="20"/>
        </w:rPr>
        <w:t>:</w:t>
      </w:r>
      <w:r w:rsidR="00FE69FA" w:rsidRPr="00627B94">
        <w:rPr>
          <w:rFonts w:ascii="Arial" w:hAnsi="Arial" w:cs="Arial"/>
          <w:sz w:val="20"/>
          <w:szCs w:val="20"/>
        </w:rPr>
        <w:t xml:space="preserve"> come?</w:t>
      </w:r>
    </w:p>
    <w:p w:rsidR="00C65729" w:rsidRPr="00C65729" w:rsidRDefault="00C65729" w:rsidP="00C65729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C65729">
        <w:rPr>
          <w:rFonts w:ascii="Arial" w:hAnsi="Arial" w:cs="Arial"/>
          <w:sz w:val="20"/>
          <w:szCs w:val="20"/>
        </w:rPr>
        <w:t xml:space="preserve">PRIMO: bruciare a luminaria i certificati elettorali. SECONDO: iniziative eclatanti contro il "silenzio mediatico". TERZO: le Amministrazioni comunali devono promuovere la protesta; che significa -come ha detto </w:t>
      </w:r>
      <w:r w:rsidRPr="009F1F23">
        <w:rPr>
          <w:rFonts w:ascii="Arial" w:hAnsi="Arial" w:cs="Arial"/>
          <w:b/>
          <w:sz w:val="20"/>
          <w:szCs w:val="20"/>
        </w:rPr>
        <w:t>Enzo Giordano</w:t>
      </w:r>
      <w:r w:rsidRPr="00C65729">
        <w:rPr>
          <w:rFonts w:ascii="Arial" w:hAnsi="Arial" w:cs="Arial"/>
          <w:sz w:val="20"/>
          <w:szCs w:val="20"/>
        </w:rPr>
        <w:t xml:space="preserve"> su Telemistretta "non vi aspettate che il Comune faccia qualcosa?". La gente è assente perché ci sono motivi precisi. C'è a chi piace e interessa che la gente stia a casa o che scribacchi soltanto su F</w:t>
      </w:r>
      <w:r w:rsidR="00706A5E">
        <w:rPr>
          <w:rFonts w:ascii="Arial" w:hAnsi="Arial" w:cs="Arial"/>
          <w:sz w:val="20"/>
          <w:szCs w:val="20"/>
        </w:rPr>
        <w:t>acebook</w:t>
      </w:r>
      <w:r w:rsidRPr="00C65729">
        <w:rPr>
          <w:rFonts w:ascii="Arial" w:hAnsi="Arial" w:cs="Arial"/>
          <w:sz w:val="20"/>
          <w:szCs w:val="20"/>
        </w:rPr>
        <w:t>. QUARTO: portare i "Giganti" di Mistretta prima a Roma e poi a Palermo. QUINTO: tutti a casa Lombardo, Centorrino, Russo, Ardizzone, Laccoto &amp; company. SESTO: diserzione e disobbedienza civili. SETTIMO: occupare le sedi RAI e le redazioni dei giornali siciliani. OTTAVO: organizzare un “Presepio vivente per la vita”</w:t>
      </w:r>
      <w:r>
        <w:rPr>
          <w:rFonts w:ascii="Arial" w:hAnsi="Arial" w:cs="Arial"/>
          <w:sz w:val="20"/>
          <w:szCs w:val="20"/>
        </w:rPr>
        <w:t>,</w:t>
      </w:r>
      <w:r w:rsidRPr="00C65729">
        <w:rPr>
          <w:rFonts w:ascii="Arial" w:hAnsi="Arial" w:cs="Arial"/>
          <w:sz w:val="20"/>
          <w:szCs w:val="20"/>
        </w:rPr>
        <w:t xml:space="preserve"> nell’atrio dell’ospedale “Santissimo Salvatore”</w:t>
      </w:r>
      <w:r>
        <w:rPr>
          <w:rFonts w:ascii="Arial" w:hAnsi="Arial" w:cs="Arial"/>
          <w:sz w:val="20"/>
          <w:szCs w:val="20"/>
        </w:rPr>
        <w:t>,</w:t>
      </w:r>
      <w:r w:rsidRPr="00C65729">
        <w:rPr>
          <w:rFonts w:ascii="Arial" w:hAnsi="Arial" w:cs="Arial"/>
          <w:sz w:val="20"/>
          <w:szCs w:val="20"/>
        </w:rPr>
        <w:t xml:space="preserve"> perché -come ha detto </w:t>
      </w:r>
      <w:r w:rsidRPr="009F1F23">
        <w:rPr>
          <w:rFonts w:ascii="Arial" w:hAnsi="Arial" w:cs="Arial"/>
          <w:b/>
          <w:sz w:val="20"/>
          <w:szCs w:val="20"/>
        </w:rPr>
        <w:t>Lilli Liliana Blanco</w:t>
      </w:r>
      <w:r w:rsidRPr="00C65729">
        <w:rPr>
          <w:rFonts w:ascii="Arial" w:hAnsi="Arial" w:cs="Arial"/>
          <w:sz w:val="20"/>
          <w:szCs w:val="20"/>
        </w:rPr>
        <w:t>- “la cosa ci sta con il nome dello stesso nosocomio”.  NONO: raccogliere fondi per promuovere le iniziative e mobilitare chiese, parrocchie,</w:t>
      </w:r>
      <w:r w:rsidR="009F1F23">
        <w:rPr>
          <w:rFonts w:ascii="Arial" w:hAnsi="Arial" w:cs="Arial"/>
          <w:sz w:val="20"/>
          <w:szCs w:val="20"/>
        </w:rPr>
        <w:t xml:space="preserve"> confraternite, studenti, giovani,</w:t>
      </w:r>
      <w:r w:rsidRPr="00C65729">
        <w:rPr>
          <w:rFonts w:ascii="Arial" w:hAnsi="Arial" w:cs="Arial"/>
          <w:sz w:val="20"/>
          <w:szCs w:val="20"/>
        </w:rPr>
        <w:t xml:space="preserve"> santi, madonne e vescovi. DECIMO: non uccidere, non rubare, non dire falsa testimonianza, </w:t>
      </w:r>
      <w:r w:rsidRPr="009F1F23">
        <w:rPr>
          <w:rFonts w:ascii="Arial" w:hAnsi="Arial" w:cs="Arial"/>
          <w:b/>
          <w:sz w:val="20"/>
          <w:szCs w:val="20"/>
        </w:rPr>
        <w:t>non lasciar loro respiro</w:t>
      </w:r>
      <w:r w:rsidRPr="00C65729">
        <w:rPr>
          <w:rFonts w:ascii="Arial" w:hAnsi="Arial" w:cs="Arial"/>
          <w:sz w:val="20"/>
          <w:szCs w:val="20"/>
        </w:rPr>
        <w:t xml:space="preserve"> (...).</w:t>
      </w:r>
    </w:p>
    <w:p w:rsidR="00C65729" w:rsidRDefault="009F1F23" w:rsidP="00C65729">
      <w:pPr>
        <w:pStyle w:val="Nessunaspaziatura"/>
        <w:jc w:val="both"/>
        <w:rPr>
          <w:rFonts w:ascii="Arial" w:hAnsi="Arial" w:cs="Arial"/>
          <w:sz w:val="20"/>
          <w:szCs w:val="20"/>
        </w:rPr>
      </w:pPr>
      <w:r>
        <w:rPr>
          <w:b/>
        </w:rPr>
        <w:t xml:space="preserve"> </w:t>
      </w:r>
      <w:hyperlink r:id="rId7" w:history="1">
        <w:r w:rsidR="00C65729" w:rsidRPr="009F1F23">
          <w:rPr>
            <w:rFonts w:ascii="Arial" w:hAnsi="Arial" w:cs="Arial"/>
            <w:b/>
            <w:sz w:val="20"/>
            <w:szCs w:val="20"/>
          </w:rPr>
          <w:t>Riccardo Zingone</w:t>
        </w:r>
      </w:hyperlink>
      <w:r w:rsidR="00C65729" w:rsidRPr="00C65729">
        <w:rPr>
          <w:rFonts w:ascii="Arial" w:hAnsi="Arial" w:cs="Arial"/>
          <w:sz w:val="20"/>
          <w:szCs w:val="20"/>
        </w:rPr>
        <w:t xml:space="preserve">, infine, ha aggiunto l’UNDICESIMO imperativo: </w:t>
      </w:r>
      <w:r>
        <w:rPr>
          <w:rFonts w:ascii="Arial" w:hAnsi="Arial" w:cs="Arial"/>
          <w:sz w:val="20"/>
          <w:szCs w:val="20"/>
        </w:rPr>
        <w:t>“C</w:t>
      </w:r>
      <w:r w:rsidR="00C65729" w:rsidRPr="00C65729">
        <w:rPr>
          <w:rFonts w:ascii="Arial" w:hAnsi="Arial" w:cs="Arial"/>
          <w:sz w:val="20"/>
          <w:szCs w:val="20"/>
        </w:rPr>
        <w:t>oordinare ed organizzare quanto detto sopra, altrimenti rimangono solo le parole</w:t>
      </w:r>
      <w:r>
        <w:rPr>
          <w:rFonts w:ascii="Arial" w:hAnsi="Arial" w:cs="Arial"/>
          <w:sz w:val="20"/>
          <w:szCs w:val="20"/>
        </w:rPr>
        <w:t>”</w:t>
      </w:r>
      <w:r w:rsidR="00C65729" w:rsidRPr="00C65729">
        <w:rPr>
          <w:rFonts w:ascii="Arial" w:hAnsi="Arial" w:cs="Arial"/>
          <w:sz w:val="20"/>
          <w:szCs w:val="20"/>
        </w:rPr>
        <w:t>.</w:t>
      </w:r>
      <w:r w:rsidR="002E54BB">
        <w:rPr>
          <w:rFonts w:ascii="Arial" w:hAnsi="Arial" w:cs="Arial"/>
          <w:sz w:val="20"/>
          <w:szCs w:val="20"/>
        </w:rPr>
        <w:t xml:space="preserve"> D’accordo.</w:t>
      </w:r>
    </w:p>
    <w:p w:rsidR="00E545A2" w:rsidRDefault="00E545A2" w:rsidP="00C65729">
      <w:pPr>
        <w:pStyle w:val="Nessunaspaziatur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Se è vero che la “primavera araba” è nata su Facebook e Twitter possiamo provarci anche noi, cittadini civili dei Nebrodi occidentali.</w:t>
      </w:r>
    </w:p>
    <w:p w:rsidR="008A196C" w:rsidRPr="00627B94" w:rsidRDefault="00C65729" w:rsidP="00C65729">
      <w:pPr>
        <w:pStyle w:val="Nessunaspaziatur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545A2">
        <w:rPr>
          <w:rFonts w:ascii="Arial" w:hAnsi="Arial" w:cs="Arial"/>
          <w:sz w:val="20"/>
          <w:szCs w:val="20"/>
        </w:rPr>
        <w:t>Cominciamo, poi, a s</w:t>
      </w:r>
      <w:r w:rsidR="008A196C" w:rsidRPr="00627B94">
        <w:rPr>
          <w:rFonts w:ascii="Arial" w:hAnsi="Arial" w:cs="Arial"/>
          <w:sz w:val="20"/>
          <w:szCs w:val="20"/>
        </w:rPr>
        <w:t>pegnere con il telecomando TG3 Regione,</w:t>
      </w:r>
      <w:r w:rsidR="00E545A2">
        <w:rPr>
          <w:rFonts w:ascii="Arial" w:hAnsi="Arial" w:cs="Arial"/>
          <w:sz w:val="20"/>
          <w:szCs w:val="20"/>
        </w:rPr>
        <w:t xml:space="preserve"> a</w:t>
      </w:r>
      <w:r w:rsidR="008A196C" w:rsidRPr="00627B94">
        <w:rPr>
          <w:rFonts w:ascii="Arial" w:hAnsi="Arial" w:cs="Arial"/>
          <w:sz w:val="20"/>
          <w:szCs w:val="20"/>
        </w:rPr>
        <w:t xml:space="preserve"> non acquistare una copia che si dice una dei quotidiani regionali di Palermo, Messina e Catania (co</w:t>
      </w:r>
      <w:r w:rsidR="002E54BB">
        <w:rPr>
          <w:rFonts w:ascii="Arial" w:hAnsi="Arial" w:cs="Arial"/>
          <w:sz w:val="20"/>
          <w:szCs w:val="20"/>
        </w:rPr>
        <w:t xml:space="preserve">ntrollati </w:t>
      </w:r>
      <w:r w:rsidR="008A196C" w:rsidRPr="00627B94">
        <w:rPr>
          <w:rFonts w:ascii="Arial" w:hAnsi="Arial" w:cs="Arial"/>
          <w:sz w:val="20"/>
          <w:szCs w:val="20"/>
        </w:rPr>
        <w:t xml:space="preserve">da </w:t>
      </w:r>
      <w:r w:rsidR="009B04F7" w:rsidRPr="00627B94">
        <w:rPr>
          <w:rFonts w:ascii="Arial" w:hAnsi="Arial" w:cs="Arial"/>
          <w:sz w:val="20"/>
          <w:szCs w:val="20"/>
        </w:rPr>
        <w:t>equivalenti</w:t>
      </w:r>
      <w:r w:rsidR="008A196C" w:rsidRPr="00627B94">
        <w:rPr>
          <w:rFonts w:ascii="Arial" w:hAnsi="Arial" w:cs="Arial"/>
          <w:sz w:val="20"/>
          <w:szCs w:val="20"/>
        </w:rPr>
        <w:t xml:space="preserve"> gruppi editoriali) perché “</w:t>
      </w:r>
      <w:r w:rsidR="008A196C" w:rsidRPr="002E54BB">
        <w:rPr>
          <w:rFonts w:ascii="Arial" w:hAnsi="Arial" w:cs="Arial"/>
          <w:b/>
          <w:sz w:val="20"/>
          <w:szCs w:val="20"/>
        </w:rPr>
        <w:t>ignorano</w:t>
      </w:r>
      <w:r w:rsidR="008A196C" w:rsidRPr="00627B94">
        <w:rPr>
          <w:rFonts w:ascii="Arial" w:hAnsi="Arial" w:cs="Arial"/>
          <w:sz w:val="20"/>
          <w:szCs w:val="20"/>
        </w:rPr>
        <w:t xml:space="preserve">” la realtà. La sconoscono dolosamente. La ignorano premeditatamente. E fraudolentemente la uccidono con il </w:t>
      </w:r>
      <w:r w:rsidR="008A196C" w:rsidRPr="00627B94">
        <w:rPr>
          <w:rFonts w:ascii="Arial" w:hAnsi="Arial" w:cs="Arial"/>
          <w:b/>
          <w:color w:val="FF0000"/>
          <w:sz w:val="20"/>
          <w:szCs w:val="20"/>
        </w:rPr>
        <w:t>silenzio mediatico</w:t>
      </w:r>
      <w:r w:rsidR="008A196C" w:rsidRPr="00627B94">
        <w:rPr>
          <w:rFonts w:ascii="Arial" w:hAnsi="Arial" w:cs="Arial"/>
          <w:sz w:val="20"/>
          <w:szCs w:val="20"/>
        </w:rPr>
        <w:t>.</w:t>
      </w:r>
    </w:p>
    <w:p w:rsidR="008A196C" w:rsidRPr="00627B94" w:rsidRDefault="008A196C" w:rsidP="0095749C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627B94">
        <w:rPr>
          <w:rFonts w:ascii="Arial" w:hAnsi="Arial" w:cs="Arial"/>
          <w:sz w:val="20"/>
          <w:szCs w:val="20"/>
        </w:rPr>
        <w:t xml:space="preserve"> La battaglia contro la falsa democrazia rappresentativa è identica</w:t>
      </w:r>
      <w:r w:rsidR="009251A6">
        <w:rPr>
          <w:rFonts w:ascii="Arial" w:hAnsi="Arial" w:cs="Arial"/>
          <w:sz w:val="20"/>
          <w:szCs w:val="20"/>
        </w:rPr>
        <w:t xml:space="preserve"> e parallela</w:t>
      </w:r>
      <w:r w:rsidRPr="00627B94">
        <w:rPr>
          <w:rFonts w:ascii="Arial" w:hAnsi="Arial" w:cs="Arial"/>
          <w:sz w:val="20"/>
          <w:szCs w:val="20"/>
        </w:rPr>
        <w:t xml:space="preserve"> -una sorta di indifferenza degli opposti- a quella contro la falsa e inautentica rappresentazione mediatico-giornalistica della realtà.</w:t>
      </w:r>
      <w:r w:rsidR="009251A6">
        <w:rPr>
          <w:rFonts w:ascii="Arial" w:hAnsi="Arial" w:cs="Arial"/>
          <w:sz w:val="20"/>
          <w:szCs w:val="20"/>
        </w:rPr>
        <w:t xml:space="preserve"> In altre parole anche l’informazione è </w:t>
      </w:r>
      <w:r w:rsidR="009251A6" w:rsidRPr="009F1F23">
        <w:rPr>
          <w:rFonts w:ascii="Arial" w:hAnsi="Arial" w:cs="Arial"/>
          <w:b/>
          <w:i/>
          <w:color w:val="FF0000"/>
          <w:sz w:val="20"/>
          <w:szCs w:val="20"/>
        </w:rPr>
        <w:t>malata</w:t>
      </w:r>
      <w:r w:rsidR="009251A6">
        <w:rPr>
          <w:rFonts w:ascii="Arial" w:hAnsi="Arial" w:cs="Arial"/>
          <w:sz w:val="20"/>
          <w:szCs w:val="20"/>
        </w:rPr>
        <w:t>.</w:t>
      </w:r>
    </w:p>
    <w:p w:rsidR="008A196C" w:rsidRPr="00627B94" w:rsidRDefault="008A196C" w:rsidP="0095749C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627B94">
        <w:rPr>
          <w:rFonts w:ascii="Arial" w:hAnsi="Arial" w:cs="Arial"/>
          <w:sz w:val="20"/>
          <w:szCs w:val="20"/>
        </w:rPr>
        <w:t xml:space="preserve"> Occupare le sedi della RAI o le redazioni degli emeriti quotidiani di cui sopra sarebbe il min</w:t>
      </w:r>
      <w:r w:rsidR="009251A6">
        <w:rPr>
          <w:rFonts w:ascii="Arial" w:hAnsi="Arial" w:cs="Arial"/>
          <w:sz w:val="20"/>
          <w:szCs w:val="20"/>
        </w:rPr>
        <w:t>imo</w:t>
      </w:r>
      <w:r w:rsidR="00097D63" w:rsidRPr="00627B94">
        <w:rPr>
          <w:rFonts w:ascii="Arial" w:hAnsi="Arial" w:cs="Arial"/>
          <w:sz w:val="20"/>
          <w:szCs w:val="20"/>
        </w:rPr>
        <w:t xml:space="preserve"> d</w:t>
      </w:r>
      <w:r w:rsidR="009251A6">
        <w:rPr>
          <w:rFonts w:ascii="Arial" w:hAnsi="Arial" w:cs="Arial"/>
          <w:sz w:val="20"/>
          <w:szCs w:val="20"/>
        </w:rPr>
        <w:t>a fare</w:t>
      </w:r>
      <w:r w:rsidRPr="00627B94">
        <w:rPr>
          <w:rFonts w:ascii="Arial" w:hAnsi="Arial" w:cs="Arial"/>
          <w:sz w:val="20"/>
          <w:szCs w:val="20"/>
        </w:rPr>
        <w:t>. Altro che “di tutto di più”: qui, si tratta di tutto e di meno ancora ...</w:t>
      </w:r>
      <w:r w:rsidR="007F4234">
        <w:rPr>
          <w:rFonts w:ascii="Arial" w:hAnsi="Arial" w:cs="Arial"/>
          <w:sz w:val="20"/>
          <w:szCs w:val="20"/>
        </w:rPr>
        <w:t xml:space="preserve"> </w:t>
      </w:r>
      <w:r w:rsidRPr="00627B94">
        <w:rPr>
          <w:rFonts w:ascii="Arial" w:hAnsi="Arial" w:cs="Arial"/>
          <w:sz w:val="20"/>
          <w:szCs w:val="20"/>
        </w:rPr>
        <w:t xml:space="preserve">Disobbedienza civile contro i giornali e le televisioni. Ma che informazione è quella della RAI regionale che si ferma a Palermo? </w:t>
      </w:r>
      <w:r w:rsidR="00FE69FA" w:rsidRPr="00627B94">
        <w:rPr>
          <w:rFonts w:ascii="Arial" w:hAnsi="Arial" w:cs="Arial"/>
          <w:sz w:val="20"/>
          <w:szCs w:val="20"/>
        </w:rPr>
        <w:t>S</w:t>
      </w:r>
      <w:r w:rsidRPr="00627B94">
        <w:rPr>
          <w:rFonts w:ascii="Arial" w:hAnsi="Arial" w:cs="Arial"/>
          <w:sz w:val="20"/>
          <w:szCs w:val="20"/>
        </w:rPr>
        <w:t>eguite ONDATV e</w:t>
      </w:r>
      <w:r w:rsidR="00FE69FA" w:rsidRPr="00627B94">
        <w:rPr>
          <w:rFonts w:ascii="Arial" w:hAnsi="Arial" w:cs="Arial"/>
          <w:sz w:val="20"/>
          <w:szCs w:val="20"/>
        </w:rPr>
        <w:t>, quanto meno,</w:t>
      </w:r>
      <w:r w:rsidRPr="00627B94">
        <w:rPr>
          <w:rFonts w:ascii="Arial" w:hAnsi="Arial" w:cs="Arial"/>
          <w:sz w:val="20"/>
          <w:szCs w:val="20"/>
        </w:rPr>
        <w:t xml:space="preserve"> vedrete la differenza! Seguite, altresì, Mediterraneo-Sat e saprete tanto -veramente di tutto e di più- di Ragusa, Siracusa e Agrigento. La RAI Regione </w:t>
      </w:r>
      <w:r w:rsidR="009251A6">
        <w:rPr>
          <w:rFonts w:ascii="Arial" w:hAnsi="Arial" w:cs="Arial"/>
          <w:sz w:val="20"/>
          <w:szCs w:val="20"/>
        </w:rPr>
        <w:t xml:space="preserve">quasi </w:t>
      </w:r>
      <w:r w:rsidRPr="00627B94">
        <w:rPr>
          <w:rFonts w:ascii="Arial" w:hAnsi="Arial" w:cs="Arial"/>
          <w:sz w:val="20"/>
          <w:szCs w:val="20"/>
        </w:rPr>
        <w:t>non esiste.</w:t>
      </w:r>
      <w:r w:rsidR="009251A6">
        <w:rPr>
          <w:rFonts w:ascii="Arial" w:hAnsi="Arial" w:cs="Arial"/>
          <w:sz w:val="20"/>
          <w:szCs w:val="20"/>
        </w:rPr>
        <w:t xml:space="preserve"> </w:t>
      </w:r>
      <w:r w:rsidR="009251A6" w:rsidRPr="00627B94">
        <w:rPr>
          <w:rFonts w:ascii="Arial" w:hAnsi="Arial" w:cs="Arial"/>
          <w:sz w:val="20"/>
          <w:szCs w:val="20"/>
        </w:rPr>
        <w:t>E’ un altro “regno” a parte</w:t>
      </w:r>
      <w:r w:rsidR="009251A6">
        <w:rPr>
          <w:rFonts w:ascii="Arial" w:hAnsi="Arial" w:cs="Arial"/>
          <w:sz w:val="20"/>
          <w:szCs w:val="20"/>
        </w:rPr>
        <w:t>.</w:t>
      </w:r>
      <w:r w:rsidR="009251A6" w:rsidRPr="00627B94">
        <w:rPr>
          <w:rFonts w:ascii="Arial" w:hAnsi="Arial" w:cs="Arial"/>
          <w:sz w:val="20"/>
          <w:szCs w:val="20"/>
        </w:rPr>
        <w:t xml:space="preserve"> </w:t>
      </w:r>
      <w:r w:rsidR="009251A6" w:rsidRPr="009F1F23">
        <w:rPr>
          <w:rFonts w:ascii="Arial" w:hAnsi="Arial" w:cs="Arial"/>
          <w:b/>
          <w:sz w:val="20"/>
          <w:szCs w:val="20"/>
        </w:rPr>
        <w:t>Corradino Mineo</w:t>
      </w:r>
      <w:r w:rsidR="009251A6">
        <w:rPr>
          <w:rFonts w:ascii="Arial" w:hAnsi="Arial" w:cs="Arial"/>
          <w:sz w:val="20"/>
          <w:szCs w:val="20"/>
        </w:rPr>
        <w:t>, direttore di RAINEWS24, l’altra sera, ha denunciato che “non hanno neppure le telecamere...”.</w:t>
      </w:r>
      <w:r w:rsidRPr="00627B94">
        <w:rPr>
          <w:rFonts w:ascii="Arial" w:hAnsi="Arial" w:cs="Arial"/>
          <w:sz w:val="20"/>
          <w:szCs w:val="20"/>
        </w:rPr>
        <w:t xml:space="preserve"> Pare che</w:t>
      </w:r>
      <w:r w:rsidR="00287579">
        <w:rPr>
          <w:rFonts w:ascii="Arial" w:hAnsi="Arial" w:cs="Arial"/>
          <w:sz w:val="20"/>
          <w:szCs w:val="20"/>
        </w:rPr>
        <w:t xml:space="preserve"> anche l’informazione regionale</w:t>
      </w:r>
      <w:r w:rsidR="009B04F7">
        <w:rPr>
          <w:rFonts w:ascii="Arial" w:hAnsi="Arial" w:cs="Arial"/>
          <w:sz w:val="20"/>
          <w:szCs w:val="20"/>
        </w:rPr>
        <w:t xml:space="preserve"> </w:t>
      </w:r>
      <w:r w:rsidR="00287579">
        <w:rPr>
          <w:rFonts w:ascii="Arial" w:hAnsi="Arial" w:cs="Arial"/>
          <w:sz w:val="20"/>
          <w:szCs w:val="20"/>
        </w:rPr>
        <w:t>che non c’è</w:t>
      </w:r>
      <w:r w:rsidRPr="00627B94">
        <w:rPr>
          <w:rFonts w:ascii="Arial" w:hAnsi="Arial" w:cs="Arial"/>
          <w:sz w:val="20"/>
          <w:szCs w:val="20"/>
        </w:rPr>
        <w:t xml:space="preserve"> </w:t>
      </w:r>
      <w:r w:rsidR="009B04F7" w:rsidRPr="009B04F7">
        <w:rPr>
          <w:rFonts w:ascii="Arial" w:hAnsi="Arial" w:cs="Arial"/>
          <w:sz w:val="20"/>
          <w:szCs w:val="20"/>
        </w:rPr>
        <w:t xml:space="preserve">(molto onorevoli compresi) </w:t>
      </w:r>
      <w:r w:rsidRPr="00627B94">
        <w:rPr>
          <w:rFonts w:ascii="Arial" w:hAnsi="Arial" w:cs="Arial"/>
          <w:sz w:val="20"/>
          <w:szCs w:val="20"/>
        </w:rPr>
        <w:t xml:space="preserve">sia pagata </w:t>
      </w:r>
      <w:r w:rsidR="00287579">
        <w:rPr>
          <w:rFonts w:ascii="Arial" w:hAnsi="Arial" w:cs="Arial"/>
          <w:sz w:val="20"/>
          <w:szCs w:val="20"/>
        </w:rPr>
        <w:t>d</w:t>
      </w:r>
      <w:r w:rsidRPr="00627B94">
        <w:rPr>
          <w:rFonts w:ascii="Arial" w:hAnsi="Arial" w:cs="Arial"/>
          <w:sz w:val="20"/>
          <w:szCs w:val="20"/>
        </w:rPr>
        <w:t>a noi, dal nostro canone ...</w:t>
      </w:r>
      <w:r w:rsidR="00897867" w:rsidRPr="00627B94">
        <w:rPr>
          <w:rFonts w:ascii="Arial" w:hAnsi="Arial" w:cs="Arial"/>
          <w:sz w:val="20"/>
          <w:szCs w:val="20"/>
        </w:rPr>
        <w:t xml:space="preserve"> </w:t>
      </w:r>
      <w:r w:rsidRPr="00627B94">
        <w:rPr>
          <w:rFonts w:ascii="Arial" w:hAnsi="Arial" w:cs="Arial"/>
          <w:sz w:val="20"/>
          <w:szCs w:val="20"/>
        </w:rPr>
        <w:t>Mandiamoli tutti a casa. Giornali del potere e potere dei giornali. Politici del potere e potere dei politici.</w:t>
      </w:r>
    </w:p>
    <w:p w:rsidR="008A196C" w:rsidRPr="00627B94" w:rsidRDefault="008A196C" w:rsidP="0095749C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627B94">
        <w:rPr>
          <w:rFonts w:ascii="Arial" w:hAnsi="Arial" w:cs="Arial"/>
          <w:sz w:val="20"/>
          <w:szCs w:val="20"/>
        </w:rPr>
        <w:t xml:space="preserve"> Anche nella fantascientifica ipotesi che i Nebrodi diventassero “</w:t>
      </w:r>
      <w:r w:rsidRPr="009B04F7">
        <w:rPr>
          <w:rFonts w:ascii="Arial" w:hAnsi="Arial" w:cs="Arial"/>
          <w:b/>
          <w:sz w:val="20"/>
          <w:szCs w:val="20"/>
        </w:rPr>
        <w:t>paradiso</w:t>
      </w:r>
      <w:r w:rsidRPr="00627B94">
        <w:rPr>
          <w:rFonts w:ascii="Arial" w:hAnsi="Arial" w:cs="Arial"/>
          <w:sz w:val="20"/>
          <w:szCs w:val="20"/>
        </w:rPr>
        <w:t>” dell’economia e dei servizi</w:t>
      </w:r>
      <w:r w:rsidR="006C0610">
        <w:rPr>
          <w:rFonts w:ascii="Arial" w:hAnsi="Arial" w:cs="Arial"/>
          <w:sz w:val="20"/>
          <w:szCs w:val="20"/>
        </w:rPr>
        <w:t>:</w:t>
      </w:r>
      <w:r w:rsidRPr="00627B94">
        <w:rPr>
          <w:rFonts w:ascii="Arial" w:hAnsi="Arial" w:cs="Arial"/>
          <w:sz w:val="20"/>
          <w:szCs w:val="20"/>
        </w:rPr>
        <w:t xml:space="preserve"> anche in quel caso</w:t>
      </w:r>
      <w:r w:rsidR="006C0610">
        <w:rPr>
          <w:rFonts w:ascii="Arial" w:hAnsi="Arial" w:cs="Arial"/>
          <w:sz w:val="20"/>
          <w:szCs w:val="20"/>
        </w:rPr>
        <w:t>,</w:t>
      </w:r>
      <w:r w:rsidRPr="00627B94">
        <w:rPr>
          <w:rFonts w:ascii="Arial" w:hAnsi="Arial" w:cs="Arial"/>
          <w:sz w:val="20"/>
          <w:szCs w:val="20"/>
        </w:rPr>
        <w:t xml:space="preserve"> niente processioni, riunioni, </w:t>
      </w:r>
      <w:r w:rsidR="006C0610">
        <w:rPr>
          <w:rFonts w:ascii="Arial" w:hAnsi="Arial" w:cs="Arial"/>
          <w:sz w:val="20"/>
          <w:szCs w:val="20"/>
        </w:rPr>
        <w:t xml:space="preserve">libagioni e </w:t>
      </w:r>
      <w:r w:rsidRPr="00627B94">
        <w:rPr>
          <w:rFonts w:ascii="Arial" w:hAnsi="Arial" w:cs="Arial"/>
          <w:sz w:val="20"/>
          <w:szCs w:val="20"/>
        </w:rPr>
        <w:t>pranzi nei ristoranti tra clienti e clienti...</w:t>
      </w:r>
    </w:p>
    <w:p w:rsidR="009F1F23" w:rsidRDefault="006C0610" w:rsidP="0095749C">
      <w:pPr>
        <w:pStyle w:val="Nessunaspaziatur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V</w:t>
      </w:r>
      <w:r w:rsidR="008A196C" w:rsidRPr="00627B94">
        <w:rPr>
          <w:rFonts w:ascii="Arial" w:hAnsi="Arial" w:cs="Arial"/>
          <w:sz w:val="20"/>
          <w:szCs w:val="20"/>
        </w:rPr>
        <w:t xml:space="preserve">oi credete veramente che </w:t>
      </w:r>
      <w:r>
        <w:rPr>
          <w:rFonts w:ascii="Arial" w:hAnsi="Arial" w:cs="Arial"/>
          <w:sz w:val="20"/>
          <w:szCs w:val="20"/>
        </w:rPr>
        <w:t xml:space="preserve">se </w:t>
      </w:r>
      <w:r w:rsidR="008A196C" w:rsidRPr="00627B94">
        <w:rPr>
          <w:rFonts w:ascii="Arial" w:hAnsi="Arial" w:cs="Arial"/>
          <w:sz w:val="20"/>
          <w:szCs w:val="20"/>
        </w:rPr>
        <w:t>appena ci saranno le prossime elezioni non vedremo</w:t>
      </w:r>
      <w:r w:rsidR="00897867" w:rsidRPr="00627B94">
        <w:rPr>
          <w:rFonts w:ascii="Arial" w:hAnsi="Arial" w:cs="Arial"/>
          <w:sz w:val="20"/>
          <w:szCs w:val="20"/>
        </w:rPr>
        <w:t xml:space="preserve"> più</w:t>
      </w:r>
      <w:r w:rsidR="008A196C" w:rsidRPr="00627B94">
        <w:rPr>
          <w:rFonts w:ascii="Arial" w:hAnsi="Arial" w:cs="Arial"/>
          <w:sz w:val="20"/>
          <w:szCs w:val="20"/>
        </w:rPr>
        <w:t xml:space="preserve"> le </w:t>
      </w:r>
      <w:r w:rsidR="009B04F7" w:rsidRPr="00627B94">
        <w:rPr>
          <w:rFonts w:ascii="Arial" w:hAnsi="Arial" w:cs="Arial"/>
          <w:sz w:val="20"/>
          <w:szCs w:val="20"/>
        </w:rPr>
        <w:t>consuete</w:t>
      </w:r>
      <w:r w:rsidR="008A196C" w:rsidRPr="00627B94">
        <w:rPr>
          <w:rFonts w:ascii="Arial" w:hAnsi="Arial" w:cs="Arial"/>
          <w:sz w:val="20"/>
          <w:szCs w:val="20"/>
        </w:rPr>
        <w:t xml:space="preserve"> </w:t>
      </w:r>
      <w:r w:rsidRPr="00627B94">
        <w:rPr>
          <w:rFonts w:ascii="Arial" w:hAnsi="Arial" w:cs="Arial"/>
          <w:sz w:val="20"/>
          <w:szCs w:val="20"/>
        </w:rPr>
        <w:t>sfilate</w:t>
      </w:r>
      <w:r w:rsidR="008A196C" w:rsidRPr="00627B94">
        <w:rPr>
          <w:rFonts w:ascii="Arial" w:hAnsi="Arial" w:cs="Arial"/>
          <w:sz w:val="20"/>
          <w:szCs w:val="20"/>
        </w:rPr>
        <w:t xml:space="preserve"> dei </w:t>
      </w:r>
      <w:r w:rsidR="008A196C" w:rsidRPr="009B04F7">
        <w:rPr>
          <w:rFonts w:ascii="Arial" w:hAnsi="Arial" w:cs="Arial"/>
          <w:b/>
          <w:sz w:val="20"/>
          <w:szCs w:val="20"/>
        </w:rPr>
        <w:t>clienti</w:t>
      </w:r>
      <w:r w:rsidR="008A196C" w:rsidRPr="00627B94">
        <w:rPr>
          <w:rFonts w:ascii="Arial" w:hAnsi="Arial" w:cs="Arial"/>
          <w:sz w:val="20"/>
          <w:szCs w:val="20"/>
        </w:rPr>
        <w:t xml:space="preserve"> oranti e osannanti</w:t>
      </w:r>
      <w:r w:rsidR="009B04F7">
        <w:rPr>
          <w:rFonts w:ascii="Arial" w:hAnsi="Arial" w:cs="Arial"/>
          <w:sz w:val="20"/>
          <w:szCs w:val="20"/>
        </w:rPr>
        <w:t xml:space="preserve"> (</w:t>
      </w:r>
      <w:r w:rsidR="009B04F7" w:rsidRPr="009B04F7">
        <w:rPr>
          <w:rFonts w:ascii="Arial" w:hAnsi="Arial" w:cs="Arial"/>
          <w:b/>
          <w:color w:val="FF0000"/>
          <w:sz w:val="20"/>
          <w:szCs w:val="20"/>
        </w:rPr>
        <w:t>baciamano e vasa-vasa</w:t>
      </w:r>
      <w:r w:rsidR="009B04F7">
        <w:rPr>
          <w:rFonts w:ascii="Arial" w:hAnsi="Arial" w:cs="Arial"/>
          <w:sz w:val="20"/>
          <w:szCs w:val="20"/>
        </w:rPr>
        <w:t>)</w:t>
      </w:r>
      <w:r w:rsidR="008A196C" w:rsidRPr="00627B94">
        <w:rPr>
          <w:rFonts w:ascii="Arial" w:hAnsi="Arial" w:cs="Arial"/>
          <w:sz w:val="20"/>
          <w:szCs w:val="20"/>
        </w:rPr>
        <w:t xml:space="preserve"> con i Nania, i Formica, i Laccoto, gli Ardizzone e via dicendo?</w:t>
      </w:r>
      <w:r w:rsidR="00897867" w:rsidRPr="00627B94">
        <w:rPr>
          <w:rFonts w:ascii="Arial" w:hAnsi="Arial" w:cs="Arial"/>
          <w:sz w:val="20"/>
          <w:szCs w:val="20"/>
        </w:rPr>
        <w:t xml:space="preserve"> Anche nel caso fantasmagorico che in contrada Romei o Francavilla sorgesse una Silicon Valley del turismo agricolo per merito dei Nania, Formica, Laccoto, Ardizzone e via dicendo</w:t>
      </w:r>
      <w:r>
        <w:rPr>
          <w:rFonts w:ascii="Arial" w:hAnsi="Arial" w:cs="Arial"/>
          <w:sz w:val="20"/>
          <w:szCs w:val="20"/>
        </w:rPr>
        <w:t>:</w:t>
      </w:r>
      <w:r w:rsidR="00897867" w:rsidRPr="00627B94">
        <w:rPr>
          <w:rFonts w:ascii="Arial" w:hAnsi="Arial" w:cs="Arial"/>
          <w:sz w:val="20"/>
          <w:szCs w:val="20"/>
        </w:rPr>
        <w:t xml:space="preserve"> anche in quell’utopistico accadimento dovremmo ricordarci di ricordare di </w:t>
      </w:r>
      <w:r w:rsidR="0013096D" w:rsidRPr="00627B94">
        <w:rPr>
          <w:rFonts w:ascii="Arial" w:hAnsi="Arial" w:cs="Arial"/>
          <w:sz w:val="20"/>
          <w:szCs w:val="20"/>
        </w:rPr>
        <w:t>m</w:t>
      </w:r>
      <w:r w:rsidR="00897867" w:rsidRPr="00627B94">
        <w:rPr>
          <w:rFonts w:ascii="Arial" w:hAnsi="Arial" w:cs="Arial"/>
          <w:sz w:val="20"/>
          <w:szCs w:val="20"/>
        </w:rPr>
        <w:t>andare a casa</w:t>
      </w:r>
      <w:r w:rsidR="0013096D" w:rsidRPr="00627B94">
        <w:rPr>
          <w:rFonts w:ascii="Arial" w:hAnsi="Arial" w:cs="Arial"/>
          <w:sz w:val="20"/>
          <w:szCs w:val="20"/>
        </w:rPr>
        <w:t xml:space="preserve"> codesti onorevoli della non-rappresentanza.</w:t>
      </w:r>
    </w:p>
    <w:p w:rsidR="008A196C" w:rsidRPr="00627B94" w:rsidRDefault="0013096D" w:rsidP="0095749C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627B94">
        <w:rPr>
          <w:rFonts w:ascii="Arial" w:hAnsi="Arial" w:cs="Arial"/>
          <w:sz w:val="20"/>
          <w:szCs w:val="20"/>
        </w:rPr>
        <w:t xml:space="preserve"> Mandarli tutti a casa</w:t>
      </w:r>
      <w:r w:rsidR="00FE69FA" w:rsidRPr="00627B94">
        <w:rPr>
          <w:rFonts w:ascii="Arial" w:hAnsi="Arial" w:cs="Arial"/>
          <w:sz w:val="20"/>
          <w:szCs w:val="20"/>
        </w:rPr>
        <w:t>. C</w:t>
      </w:r>
      <w:r w:rsidRPr="00627B94">
        <w:rPr>
          <w:rFonts w:ascii="Arial" w:hAnsi="Arial" w:cs="Arial"/>
          <w:sz w:val="20"/>
          <w:szCs w:val="20"/>
        </w:rPr>
        <w:t>ome? Con tante scuse e tanti saluti. No, no. Con tanti calci</w:t>
      </w:r>
      <w:r w:rsidR="006C0610">
        <w:rPr>
          <w:rFonts w:ascii="Arial" w:hAnsi="Arial" w:cs="Arial"/>
          <w:sz w:val="20"/>
          <w:szCs w:val="20"/>
        </w:rPr>
        <w:t>ni, civili e educati,</w:t>
      </w:r>
      <w:r w:rsidRPr="00627B94">
        <w:rPr>
          <w:rFonts w:ascii="Arial" w:hAnsi="Arial" w:cs="Arial"/>
          <w:sz w:val="20"/>
          <w:szCs w:val="20"/>
        </w:rPr>
        <w:t xml:space="preserve"> nella zona posteriore. Alla velocità della luce. Anzi: alla velocità dei neutrini, che pare siano più veloci della stessa luce. La luce è fatta da fotoni; la casta politica è composta da buf ... Tanto per fare rima.</w:t>
      </w:r>
    </w:p>
    <w:p w:rsidR="007F4234" w:rsidRDefault="0013096D" w:rsidP="0095749C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627B94">
        <w:rPr>
          <w:rFonts w:ascii="Arial" w:hAnsi="Arial" w:cs="Arial"/>
          <w:sz w:val="20"/>
          <w:szCs w:val="20"/>
        </w:rPr>
        <w:t xml:space="preserve"> Basta con il politiche</w:t>
      </w:r>
      <w:r w:rsidR="005253AA" w:rsidRPr="00627B94">
        <w:rPr>
          <w:rFonts w:ascii="Arial" w:hAnsi="Arial" w:cs="Arial"/>
          <w:sz w:val="20"/>
          <w:szCs w:val="20"/>
        </w:rPr>
        <w:t>se</w:t>
      </w:r>
      <w:r w:rsidRPr="00627B94">
        <w:rPr>
          <w:rFonts w:ascii="Arial" w:hAnsi="Arial" w:cs="Arial"/>
          <w:sz w:val="20"/>
          <w:szCs w:val="20"/>
        </w:rPr>
        <w:t xml:space="preserve">, il giornalese e il sindacalese. Basta con le liturgie dei consigli comunali. Basta con le fasce tricolori sulla </w:t>
      </w:r>
      <w:r w:rsidRPr="007F4234">
        <w:rPr>
          <w:rFonts w:ascii="Arial" w:hAnsi="Arial" w:cs="Arial"/>
          <w:b/>
          <w:i/>
          <w:color w:val="FF0000"/>
          <w:sz w:val="20"/>
          <w:szCs w:val="20"/>
        </w:rPr>
        <w:t>panza</w:t>
      </w:r>
      <w:r w:rsidRPr="00627B94">
        <w:rPr>
          <w:rFonts w:ascii="Arial" w:hAnsi="Arial" w:cs="Arial"/>
          <w:sz w:val="20"/>
          <w:szCs w:val="20"/>
        </w:rPr>
        <w:t>.</w:t>
      </w:r>
    </w:p>
    <w:p w:rsidR="006F4952" w:rsidRPr="00627B94" w:rsidRDefault="006F4952" w:rsidP="0095749C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627B94">
        <w:rPr>
          <w:rFonts w:ascii="Arial" w:hAnsi="Arial" w:cs="Arial"/>
          <w:sz w:val="20"/>
          <w:szCs w:val="20"/>
        </w:rPr>
        <w:t xml:space="preserve"> Tutto deve ricominciare da zero. Tutti a casa. Falò dei certificati elettorali. Anche in maniera simbolica. Cominciamo così. Poi</w:t>
      </w:r>
      <w:r w:rsidR="00897867" w:rsidRPr="00627B94">
        <w:rPr>
          <w:rFonts w:ascii="Arial" w:hAnsi="Arial" w:cs="Arial"/>
          <w:sz w:val="20"/>
          <w:szCs w:val="20"/>
        </w:rPr>
        <w:t>,</w:t>
      </w:r>
      <w:r w:rsidRPr="00627B94">
        <w:rPr>
          <w:rFonts w:ascii="Arial" w:hAnsi="Arial" w:cs="Arial"/>
          <w:sz w:val="20"/>
          <w:szCs w:val="20"/>
        </w:rPr>
        <w:t xml:space="preserve"> bruc</w:t>
      </w:r>
      <w:r w:rsidR="00897867" w:rsidRPr="00627B94">
        <w:rPr>
          <w:rFonts w:ascii="Arial" w:hAnsi="Arial" w:cs="Arial"/>
          <w:sz w:val="20"/>
          <w:szCs w:val="20"/>
        </w:rPr>
        <w:t>ere</w:t>
      </w:r>
      <w:r w:rsidRPr="00627B94">
        <w:rPr>
          <w:rFonts w:ascii="Arial" w:hAnsi="Arial" w:cs="Arial"/>
          <w:sz w:val="20"/>
          <w:szCs w:val="20"/>
        </w:rPr>
        <w:t>mo quelli veri: alla faccia dello spreco di carta.</w:t>
      </w:r>
    </w:p>
    <w:p w:rsidR="006F4952" w:rsidRPr="00627B94" w:rsidRDefault="006F4952" w:rsidP="0095749C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627B94">
        <w:rPr>
          <w:rFonts w:ascii="Arial" w:hAnsi="Arial" w:cs="Arial"/>
          <w:sz w:val="20"/>
          <w:szCs w:val="20"/>
        </w:rPr>
        <w:t xml:space="preserve"> Portare in piazza nonne</w:t>
      </w:r>
      <w:r w:rsidR="00897867" w:rsidRPr="00627B94">
        <w:rPr>
          <w:rFonts w:ascii="Arial" w:hAnsi="Arial" w:cs="Arial"/>
          <w:sz w:val="20"/>
          <w:szCs w:val="20"/>
        </w:rPr>
        <w:t>, nuore,</w:t>
      </w:r>
      <w:r w:rsidR="00E545A2">
        <w:rPr>
          <w:rFonts w:ascii="Arial" w:hAnsi="Arial" w:cs="Arial"/>
          <w:sz w:val="20"/>
          <w:szCs w:val="20"/>
        </w:rPr>
        <w:t xml:space="preserve"> mamme, fidanzate, mogli,</w:t>
      </w:r>
      <w:r w:rsidR="00897867" w:rsidRPr="00627B94">
        <w:rPr>
          <w:rFonts w:ascii="Arial" w:hAnsi="Arial" w:cs="Arial"/>
          <w:sz w:val="20"/>
          <w:szCs w:val="20"/>
        </w:rPr>
        <w:t xml:space="preserve"> cognate</w:t>
      </w:r>
      <w:r w:rsidRPr="00627B94">
        <w:rPr>
          <w:rFonts w:ascii="Arial" w:hAnsi="Arial" w:cs="Arial"/>
          <w:sz w:val="20"/>
          <w:szCs w:val="20"/>
        </w:rPr>
        <w:t xml:space="preserve"> e suocere</w:t>
      </w:r>
      <w:r w:rsidR="006C0610">
        <w:rPr>
          <w:rFonts w:ascii="Arial" w:hAnsi="Arial" w:cs="Arial"/>
          <w:sz w:val="20"/>
          <w:szCs w:val="20"/>
        </w:rPr>
        <w:t>;</w:t>
      </w:r>
      <w:r w:rsidRPr="00627B94">
        <w:rPr>
          <w:rFonts w:ascii="Arial" w:hAnsi="Arial" w:cs="Arial"/>
          <w:sz w:val="20"/>
          <w:szCs w:val="20"/>
        </w:rPr>
        <w:t xml:space="preserve"> c</w:t>
      </w:r>
      <w:r w:rsidR="006C0610">
        <w:rPr>
          <w:rFonts w:ascii="Arial" w:hAnsi="Arial" w:cs="Arial"/>
          <w:sz w:val="20"/>
          <w:szCs w:val="20"/>
        </w:rPr>
        <w:t>ondurre</w:t>
      </w:r>
      <w:r w:rsidRPr="00627B94">
        <w:rPr>
          <w:rFonts w:ascii="Arial" w:hAnsi="Arial" w:cs="Arial"/>
          <w:sz w:val="20"/>
          <w:szCs w:val="20"/>
        </w:rPr>
        <w:t xml:space="preserve"> le </w:t>
      </w:r>
      <w:r w:rsidR="006C0610" w:rsidRPr="00627B94">
        <w:rPr>
          <w:rFonts w:ascii="Arial" w:hAnsi="Arial" w:cs="Arial"/>
          <w:sz w:val="20"/>
          <w:szCs w:val="20"/>
        </w:rPr>
        <w:t>moltitudini</w:t>
      </w:r>
      <w:r w:rsidR="006C0610">
        <w:rPr>
          <w:rFonts w:ascii="Arial" w:hAnsi="Arial" w:cs="Arial"/>
          <w:sz w:val="20"/>
          <w:szCs w:val="20"/>
        </w:rPr>
        <w:t xml:space="preserve"> come nei cortei</w:t>
      </w:r>
      <w:r w:rsidRPr="00627B94">
        <w:rPr>
          <w:rFonts w:ascii="Arial" w:hAnsi="Arial" w:cs="Arial"/>
          <w:sz w:val="20"/>
          <w:szCs w:val="20"/>
        </w:rPr>
        <w:t xml:space="preserve"> religios</w:t>
      </w:r>
      <w:r w:rsidR="006C0610">
        <w:rPr>
          <w:rFonts w:ascii="Arial" w:hAnsi="Arial" w:cs="Arial"/>
          <w:sz w:val="20"/>
          <w:szCs w:val="20"/>
        </w:rPr>
        <w:t>i</w:t>
      </w:r>
      <w:r w:rsidRPr="00627B94">
        <w:rPr>
          <w:rFonts w:ascii="Arial" w:hAnsi="Arial" w:cs="Arial"/>
          <w:sz w:val="20"/>
          <w:szCs w:val="20"/>
        </w:rPr>
        <w:t>: 20 mila persone per la Madonna dei Miracoli</w:t>
      </w:r>
      <w:r w:rsidR="00D11006">
        <w:rPr>
          <w:rFonts w:ascii="Arial" w:hAnsi="Arial" w:cs="Arial"/>
          <w:sz w:val="20"/>
          <w:szCs w:val="20"/>
        </w:rPr>
        <w:t xml:space="preserve"> e per San Sebastiano</w:t>
      </w:r>
      <w:r w:rsidR="006C0610">
        <w:rPr>
          <w:rFonts w:ascii="Arial" w:hAnsi="Arial" w:cs="Arial"/>
          <w:sz w:val="20"/>
          <w:szCs w:val="20"/>
        </w:rPr>
        <w:t xml:space="preserve"> a Mistretta</w:t>
      </w:r>
      <w:r w:rsidRPr="00627B94">
        <w:rPr>
          <w:rFonts w:ascii="Arial" w:hAnsi="Arial" w:cs="Arial"/>
          <w:sz w:val="20"/>
          <w:szCs w:val="20"/>
        </w:rPr>
        <w:t>; 15 mila per San Giacomo di Capizzi e San Placido di Castel di Lucio, 3 mila per Sant’Erasmo di Reitano e altrettanti per Sant’Oliva di Pettineo... E perché no? Perché si, allora</w:t>
      </w:r>
      <w:r w:rsidR="00897867" w:rsidRPr="00627B94">
        <w:rPr>
          <w:rFonts w:ascii="Arial" w:hAnsi="Arial" w:cs="Arial"/>
          <w:sz w:val="20"/>
          <w:szCs w:val="20"/>
        </w:rPr>
        <w:t>,</w:t>
      </w:r>
      <w:r w:rsidRPr="00627B94">
        <w:rPr>
          <w:rFonts w:ascii="Arial" w:hAnsi="Arial" w:cs="Arial"/>
          <w:sz w:val="20"/>
          <w:szCs w:val="20"/>
        </w:rPr>
        <w:t xml:space="preserve"> in caso contrario? Perché siamo fedeli e devoti senza cultura civile e democratica. Perché -ad onta di ciò che scrive</w:t>
      </w:r>
      <w:r w:rsidR="00E545A2">
        <w:rPr>
          <w:rFonts w:ascii="Arial" w:hAnsi="Arial" w:cs="Arial"/>
          <w:sz w:val="20"/>
          <w:szCs w:val="20"/>
        </w:rPr>
        <w:t xml:space="preserve"> e dice</w:t>
      </w:r>
      <w:r w:rsidRPr="00627B94">
        <w:rPr>
          <w:rFonts w:ascii="Arial" w:hAnsi="Arial" w:cs="Arial"/>
          <w:sz w:val="20"/>
          <w:szCs w:val="20"/>
        </w:rPr>
        <w:t xml:space="preserve"> padre Sorge- siamo cristiani e cattolici </w:t>
      </w:r>
      <w:r w:rsidRPr="00627B94">
        <w:rPr>
          <w:rFonts w:ascii="Arial" w:hAnsi="Arial" w:cs="Arial"/>
          <w:color w:val="FF0000"/>
          <w:sz w:val="20"/>
          <w:szCs w:val="20"/>
        </w:rPr>
        <w:t xml:space="preserve">senza </w:t>
      </w:r>
      <w:r w:rsidRPr="00627B94">
        <w:rPr>
          <w:rFonts w:ascii="Arial" w:hAnsi="Arial" w:cs="Arial"/>
          <w:i/>
          <w:color w:val="FF0000"/>
          <w:sz w:val="20"/>
          <w:szCs w:val="20"/>
        </w:rPr>
        <w:t>polis</w:t>
      </w:r>
      <w:r w:rsidRPr="00627B94">
        <w:rPr>
          <w:rFonts w:ascii="Arial" w:hAnsi="Arial" w:cs="Arial"/>
          <w:sz w:val="20"/>
          <w:szCs w:val="20"/>
        </w:rPr>
        <w:t xml:space="preserve">; alla faccia di ciò che dicono i vescovi, la CEI e il cardinale </w:t>
      </w:r>
      <w:r w:rsidR="009E4E67" w:rsidRPr="009E4E67">
        <w:rPr>
          <w:rFonts w:ascii="Arial" w:hAnsi="Arial" w:cs="Arial"/>
          <w:b/>
          <w:sz w:val="20"/>
          <w:szCs w:val="20"/>
        </w:rPr>
        <w:t>Angelo</w:t>
      </w:r>
      <w:r w:rsidR="009E4E67">
        <w:rPr>
          <w:rFonts w:ascii="Arial" w:hAnsi="Arial" w:cs="Arial"/>
          <w:sz w:val="20"/>
          <w:szCs w:val="20"/>
        </w:rPr>
        <w:t xml:space="preserve"> </w:t>
      </w:r>
      <w:r w:rsidRPr="00E648BB">
        <w:rPr>
          <w:rFonts w:ascii="Arial" w:hAnsi="Arial" w:cs="Arial"/>
          <w:b/>
          <w:sz w:val="20"/>
          <w:szCs w:val="20"/>
        </w:rPr>
        <w:t>Bagnasco</w:t>
      </w:r>
      <w:r w:rsidRPr="00627B94">
        <w:rPr>
          <w:rFonts w:ascii="Arial" w:hAnsi="Arial" w:cs="Arial"/>
          <w:sz w:val="20"/>
          <w:szCs w:val="20"/>
        </w:rPr>
        <w:t xml:space="preserve"> siamo ancora cattolici senza costrutto civile: </w:t>
      </w:r>
      <w:r w:rsidRPr="00627B94">
        <w:rPr>
          <w:rFonts w:ascii="Arial" w:hAnsi="Arial" w:cs="Arial"/>
          <w:i/>
          <w:sz w:val="20"/>
          <w:szCs w:val="20"/>
        </w:rPr>
        <w:t>agghiottiamo</w:t>
      </w:r>
      <w:r w:rsidR="00934D5E" w:rsidRPr="00627B94">
        <w:rPr>
          <w:rFonts w:ascii="Arial" w:hAnsi="Arial" w:cs="Arial"/>
          <w:sz w:val="20"/>
          <w:szCs w:val="20"/>
        </w:rPr>
        <w:t xml:space="preserve"> E</w:t>
      </w:r>
      <w:r w:rsidRPr="00627B94">
        <w:rPr>
          <w:rFonts w:ascii="Arial" w:hAnsi="Arial" w:cs="Arial"/>
          <w:sz w:val="20"/>
          <w:szCs w:val="20"/>
        </w:rPr>
        <w:t xml:space="preserve">ucaristie e recitiamo </w:t>
      </w:r>
      <w:r w:rsidRPr="00627B94">
        <w:rPr>
          <w:rFonts w:ascii="Arial" w:hAnsi="Arial" w:cs="Arial"/>
          <w:i/>
          <w:color w:val="FF0000"/>
          <w:sz w:val="20"/>
          <w:szCs w:val="20"/>
        </w:rPr>
        <w:t>mea culpa</w:t>
      </w:r>
      <w:r w:rsidRPr="00627B94">
        <w:rPr>
          <w:rFonts w:ascii="Arial" w:hAnsi="Arial" w:cs="Arial"/>
          <w:sz w:val="20"/>
          <w:szCs w:val="20"/>
        </w:rPr>
        <w:t xml:space="preserve"> fasulli e </w:t>
      </w:r>
      <w:r w:rsidRPr="00627B94">
        <w:rPr>
          <w:rFonts w:ascii="Arial" w:hAnsi="Arial" w:cs="Arial"/>
          <w:i/>
          <w:sz w:val="20"/>
          <w:szCs w:val="20"/>
        </w:rPr>
        <w:t>ciciuliàmo</w:t>
      </w:r>
      <w:r w:rsidR="00934D5E" w:rsidRPr="00627B94">
        <w:rPr>
          <w:rFonts w:ascii="Arial" w:hAnsi="Arial" w:cs="Arial"/>
          <w:sz w:val="20"/>
          <w:szCs w:val="20"/>
        </w:rPr>
        <w:t xml:space="preserve"> </w:t>
      </w:r>
      <w:r w:rsidR="00934D5E" w:rsidRPr="00627B94">
        <w:rPr>
          <w:rFonts w:ascii="Arial" w:hAnsi="Arial" w:cs="Arial"/>
          <w:i/>
          <w:color w:val="FF0000"/>
          <w:sz w:val="20"/>
          <w:szCs w:val="20"/>
        </w:rPr>
        <w:t>A</w:t>
      </w:r>
      <w:r w:rsidRPr="00627B94">
        <w:rPr>
          <w:rFonts w:ascii="Arial" w:hAnsi="Arial" w:cs="Arial"/>
          <w:i/>
          <w:color w:val="FF0000"/>
          <w:sz w:val="20"/>
          <w:szCs w:val="20"/>
        </w:rPr>
        <w:t>vemarie</w:t>
      </w:r>
      <w:r w:rsidRPr="00627B94">
        <w:rPr>
          <w:rFonts w:ascii="Arial" w:hAnsi="Arial" w:cs="Arial"/>
          <w:sz w:val="20"/>
          <w:szCs w:val="20"/>
        </w:rPr>
        <w:t xml:space="preserve"> inutili ... Anche questo è segno de</w:t>
      </w:r>
      <w:r w:rsidR="00E545A2">
        <w:rPr>
          <w:rFonts w:ascii="Arial" w:hAnsi="Arial" w:cs="Arial"/>
          <w:sz w:val="20"/>
          <w:szCs w:val="20"/>
        </w:rPr>
        <w:t>lla crisi epocale</w:t>
      </w:r>
      <w:r w:rsidRPr="00627B94">
        <w:rPr>
          <w:rFonts w:ascii="Arial" w:hAnsi="Arial" w:cs="Arial"/>
          <w:sz w:val="20"/>
          <w:szCs w:val="20"/>
        </w:rPr>
        <w:t>.</w:t>
      </w:r>
      <w:r w:rsidR="005253AA" w:rsidRPr="00627B94">
        <w:rPr>
          <w:rFonts w:ascii="Arial" w:hAnsi="Arial" w:cs="Arial"/>
          <w:sz w:val="20"/>
          <w:szCs w:val="20"/>
        </w:rPr>
        <w:t xml:space="preserve"> Basta con i politici </w:t>
      </w:r>
      <w:r w:rsidR="005253AA" w:rsidRPr="009B04F7">
        <w:rPr>
          <w:rFonts w:ascii="Arial" w:hAnsi="Arial" w:cs="Arial"/>
          <w:b/>
          <w:sz w:val="20"/>
          <w:szCs w:val="20"/>
        </w:rPr>
        <w:t>ospiti d’onore</w:t>
      </w:r>
      <w:r w:rsidR="005253AA" w:rsidRPr="00627B94">
        <w:rPr>
          <w:rFonts w:ascii="Arial" w:hAnsi="Arial" w:cs="Arial"/>
          <w:sz w:val="20"/>
          <w:szCs w:val="20"/>
        </w:rPr>
        <w:t xml:space="preserve"> nelle chiese, in occasioni di tetra-centenari per il fercolo del Beato Ignoto, del Patrono Innominato o del Venerabile misconosciuto.</w:t>
      </w:r>
    </w:p>
    <w:p w:rsidR="00934D5E" w:rsidRPr="00627B94" w:rsidRDefault="00097D63" w:rsidP="0095749C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627B94">
        <w:rPr>
          <w:rFonts w:ascii="Arial" w:hAnsi="Arial" w:cs="Arial"/>
          <w:sz w:val="20"/>
          <w:szCs w:val="20"/>
        </w:rPr>
        <w:t xml:space="preserve"> Questa sarà al nostra “</w:t>
      </w:r>
      <w:r w:rsidRPr="007F4234">
        <w:rPr>
          <w:rFonts w:ascii="Arial" w:hAnsi="Arial" w:cs="Arial"/>
          <w:b/>
          <w:color w:val="FF0000"/>
          <w:sz w:val="20"/>
          <w:szCs w:val="20"/>
        </w:rPr>
        <w:t>resistenza</w:t>
      </w:r>
      <w:r w:rsidRPr="00627B94">
        <w:rPr>
          <w:rFonts w:ascii="Arial" w:hAnsi="Arial" w:cs="Arial"/>
          <w:sz w:val="20"/>
          <w:szCs w:val="20"/>
        </w:rPr>
        <w:t>”. Se pietà l’è morta: che muoia anche la nostra pietà!</w:t>
      </w:r>
    </w:p>
    <w:p w:rsidR="00097D63" w:rsidRPr="00627B94" w:rsidRDefault="00097D63" w:rsidP="0095749C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627B94">
        <w:rPr>
          <w:rFonts w:ascii="Arial" w:hAnsi="Arial" w:cs="Arial"/>
          <w:sz w:val="20"/>
          <w:szCs w:val="20"/>
        </w:rPr>
        <w:t xml:space="preserve"> Infine, c’è un’altra verità da dire: i politici locali, a cui abbiamo creduto e che abbiamo eletto, stanno </w:t>
      </w:r>
      <w:r w:rsidRPr="00944232">
        <w:rPr>
          <w:rFonts w:ascii="Arial" w:hAnsi="Arial" w:cs="Arial"/>
          <w:b/>
          <w:color w:val="FF0000"/>
          <w:sz w:val="20"/>
          <w:szCs w:val="20"/>
        </w:rPr>
        <w:t>recitando</w:t>
      </w:r>
      <w:r w:rsidRPr="00627B94">
        <w:rPr>
          <w:rFonts w:ascii="Arial" w:hAnsi="Arial" w:cs="Arial"/>
          <w:sz w:val="20"/>
          <w:szCs w:val="20"/>
        </w:rPr>
        <w:t xml:space="preserve"> -come ha detto bene </w:t>
      </w:r>
      <w:r w:rsidRPr="009F1F23">
        <w:rPr>
          <w:rFonts w:ascii="Arial" w:hAnsi="Arial" w:cs="Arial"/>
          <w:b/>
          <w:sz w:val="20"/>
          <w:szCs w:val="20"/>
        </w:rPr>
        <w:t>Mario Biffarella</w:t>
      </w:r>
      <w:r w:rsidRPr="00627B94">
        <w:rPr>
          <w:rFonts w:ascii="Arial" w:hAnsi="Arial" w:cs="Arial"/>
          <w:sz w:val="20"/>
          <w:szCs w:val="20"/>
        </w:rPr>
        <w:t>- “</w:t>
      </w:r>
      <w:r w:rsidRPr="00944232">
        <w:rPr>
          <w:rFonts w:ascii="Arial" w:hAnsi="Arial" w:cs="Arial"/>
          <w:b/>
          <w:color w:val="FF0000"/>
          <w:sz w:val="20"/>
          <w:szCs w:val="20"/>
        </w:rPr>
        <w:t>la pantomima</w:t>
      </w:r>
      <w:r w:rsidRPr="00627B94">
        <w:rPr>
          <w:rFonts w:ascii="Arial" w:hAnsi="Arial" w:cs="Arial"/>
          <w:sz w:val="20"/>
          <w:szCs w:val="20"/>
        </w:rPr>
        <w:t xml:space="preserve"> </w:t>
      </w:r>
      <w:r w:rsidRPr="00944232">
        <w:rPr>
          <w:rFonts w:ascii="Arial" w:hAnsi="Arial" w:cs="Arial"/>
          <w:b/>
          <w:color w:val="FF0000"/>
          <w:sz w:val="20"/>
          <w:szCs w:val="20"/>
        </w:rPr>
        <w:t>di una</w:t>
      </w:r>
      <w:r w:rsidRPr="00627B94">
        <w:rPr>
          <w:rFonts w:ascii="Arial" w:hAnsi="Arial" w:cs="Arial"/>
          <w:sz w:val="20"/>
          <w:szCs w:val="20"/>
        </w:rPr>
        <w:t xml:space="preserve"> -aggiungo io- </w:t>
      </w:r>
      <w:r w:rsidRPr="00944232">
        <w:rPr>
          <w:rFonts w:ascii="Arial" w:hAnsi="Arial" w:cs="Arial"/>
          <w:b/>
          <w:color w:val="FF0000"/>
          <w:sz w:val="20"/>
          <w:szCs w:val="20"/>
        </w:rPr>
        <w:t>pantomina</w:t>
      </w:r>
      <w:r w:rsidR="00944232">
        <w:rPr>
          <w:rFonts w:ascii="Arial" w:hAnsi="Arial" w:cs="Arial"/>
          <w:sz w:val="20"/>
          <w:szCs w:val="20"/>
        </w:rPr>
        <w:t>”</w:t>
      </w:r>
      <w:r w:rsidRPr="00627B94">
        <w:rPr>
          <w:rFonts w:ascii="Arial" w:hAnsi="Arial" w:cs="Arial"/>
          <w:sz w:val="20"/>
          <w:szCs w:val="20"/>
        </w:rPr>
        <w:t xml:space="preserve">. </w:t>
      </w:r>
      <w:r w:rsidR="009B04F7">
        <w:rPr>
          <w:rFonts w:ascii="Arial" w:hAnsi="Arial" w:cs="Arial"/>
          <w:sz w:val="20"/>
          <w:szCs w:val="20"/>
        </w:rPr>
        <w:t xml:space="preserve"> La pantomima di una pantomima. La f</w:t>
      </w:r>
      <w:r w:rsidRPr="00627B94">
        <w:rPr>
          <w:rFonts w:ascii="Arial" w:hAnsi="Arial" w:cs="Arial"/>
          <w:sz w:val="20"/>
          <w:szCs w:val="20"/>
        </w:rPr>
        <w:t xml:space="preserve">inzione di una finzione. </w:t>
      </w:r>
      <w:r w:rsidR="009B04F7">
        <w:rPr>
          <w:rFonts w:ascii="Arial" w:hAnsi="Arial" w:cs="Arial"/>
          <w:sz w:val="20"/>
          <w:szCs w:val="20"/>
        </w:rPr>
        <w:t xml:space="preserve">La sceneggiata di una sceneggiata. </w:t>
      </w:r>
      <w:r w:rsidRPr="00627B94">
        <w:rPr>
          <w:rFonts w:ascii="Arial" w:hAnsi="Arial" w:cs="Arial"/>
          <w:sz w:val="20"/>
          <w:szCs w:val="20"/>
        </w:rPr>
        <w:t xml:space="preserve">Teatro nel teatro della </w:t>
      </w:r>
      <w:r w:rsidR="00627B94" w:rsidRPr="00627B94">
        <w:rPr>
          <w:rFonts w:ascii="Arial" w:hAnsi="Arial" w:cs="Arial"/>
          <w:sz w:val="20"/>
          <w:szCs w:val="20"/>
        </w:rPr>
        <w:t>bugiarda</w:t>
      </w:r>
      <w:r w:rsidRPr="00627B94">
        <w:rPr>
          <w:rFonts w:ascii="Arial" w:hAnsi="Arial" w:cs="Arial"/>
          <w:sz w:val="20"/>
          <w:szCs w:val="20"/>
        </w:rPr>
        <w:t xml:space="preserve"> rappresentatività democratica.</w:t>
      </w:r>
    </w:p>
    <w:p w:rsidR="00627B94" w:rsidRDefault="00097D63" w:rsidP="0095749C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627B94">
        <w:rPr>
          <w:rFonts w:ascii="Arial" w:hAnsi="Arial" w:cs="Arial"/>
          <w:sz w:val="20"/>
          <w:szCs w:val="20"/>
        </w:rPr>
        <w:t xml:space="preserve"> Sicché non ci resta che la </w:t>
      </w:r>
      <w:r w:rsidRPr="009B04F7">
        <w:rPr>
          <w:rFonts w:ascii="Arial" w:hAnsi="Arial" w:cs="Arial"/>
          <w:b/>
          <w:sz w:val="20"/>
          <w:szCs w:val="20"/>
        </w:rPr>
        <w:t>piazza</w:t>
      </w:r>
      <w:r w:rsidRPr="00627B94">
        <w:rPr>
          <w:rFonts w:ascii="Arial" w:hAnsi="Arial" w:cs="Arial"/>
          <w:sz w:val="20"/>
          <w:szCs w:val="20"/>
        </w:rPr>
        <w:t xml:space="preserve">, la vera, unica e autentica </w:t>
      </w:r>
      <w:r w:rsidRPr="00944232">
        <w:rPr>
          <w:rFonts w:ascii="Arial" w:hAnsi="Arial" w:cs="Arial"/>
          <w:b/>
          <w:i/>
          <w:color w:val="FF0000"/>
          <w:sz w:val="20"/>
          <w:szCs w:val="20"/>
        </w:rPr>
        <w:t>agorà</w:t>
      </w:r>
      <w:r w:rsidRPr="00627B94">
        <w:rPr>
          <w:rFonts w:ascii="Arial" w:hAnsi="Arial" w:cs="Arial"/>
          <w:sz w:val="20"/>
          <w:szCs w:val="20"/>
        </w:rPr>
        <w:t xml:space="preserve">, dove </w:t>
      </w:r>
      <w:r w:rsidR="005253AA" w:rsidRPr="00627B94">
        <w:rPr>
          <w:rFonts w:ascii="Arial" w:hAnsi="Arial" w:cs="Arial"/>
          <w:sz w:val="20"/>
          <w:szCs w:val="20"/>
        </w:rPr>
        <w:t>dichiarare</w:t>
      </w:r>
      <w:r w:rsidRPr="00627B94">
        <w:rPr>
          <w:rFonts w:ascii="Arial" w:hAnsi="Arial" w:cs="Arial"/>
          <w:sz w:val="20"/>
          <w:szCs w:val="20"/>
        </w:rPr>
        <w:t xml:space="preserve"> la nostra rabbia. Anche quella dei lavoratori dei cantieri per la cosiddetta Nord-Sud</w:t>
      </w:r>
      <w:r w:rsidR="009B04F7">
        <w:rPr>
          <w:rFonts w:ascii="Arial" w:hAnsi="Arial" w:cs="Arial"/>
          <w:sz w:val="20"/>
          <w:szCs w:val="20"/>
        </w:rPr>
        <w:t>/Mistretta/Nicosia</w:t>
      </w:r>
      <w:r w:rsidRPr="00627B94">
        <w:rPr>
          <w:rFonts w:ascii="Arial" w:hAnsi="Arial" w:cs="Arial"/>
          <w:sz w:val="20"/>
          <w:szCs w:val="20"/>
        </w:rPr>
        <w:t>, che non ricevono lo stipendio da 3 mesi.</w:t>
      </w:r>
    </w:p>
    <w:p w:rsidR="00097D63" w:rsidRDefault="00097D63" w:rsidP="0095749C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627B94">
        <w:rPr>
          <w:rFonts w:ascii="Arial" w:hAnsi="Arial" w:cs="Arial"/>
          <w:sz w:val="20"/>
          <w:szCs w:val="20"/>
        </w:rPr>
        <w:t xml:space="preserve"> Lo sanno, lor signori, altrimenti detti</w:t>
      </w:r>
      <w:r w:rsidR="006C0610">
        <w:rPr>
          <w:rFonts w:ascii="Arial" w:hAnsi="Arial" w:cs="Arial"/>
          <w:sz w:val="20"/>
          <w:szCs w:val="20"/>
        </w:rPr>
        <w:t>, per così dire,</w:t>
      </w:r>
      <w:r w:rsidRPr="00627B94">
        <w:rPr>
          <w:rFonts w:ascii="Arial" w:hAnsi="Arial" w:cs="Arial"/>
          <w:sz w:val="20"/>
          <w:szCs w:val="20"/>
        </w:rPr>
        <w:t xml:space="preserve"> “</w:t>
      </w:r>
      <w:r w:rsidR="006C0610" w:rsidRPr="00627B94">
        <w:rPr>
          <w:rFonts w:ascii="Arial" w:hAnsi="Arial" w:cs="Arial"/>
          <w:sz w:val="20"/>
          <w:szCs w:val="20"/>
        </w:rPr>
        <w:t>suini</w:t>
      </w:r>
      <w:r w:rsidRPr="00627B94">
        <w:rPr>
          <w:rFonts w:ascii="Arial" w:hAnsi="Arial" w:cs="Arial"/>
          <w:sz w:val="20"/>
          <w:szCs w:val="20"/>
        </w:rPr>
        <w:t xml:space="preserve"> </w:t>
      </w:r>
      <w:r w:rsidR="006C0610" w:rsidRPr="00627B94">
        <w:rPr>
          <w:rFonts w:ascii="Arial" w:hAnsi="Arial" w:cs="Arial"/>
          <w:sz w:val="20"/>
          <w:szCs w:val="20"/>
        </w:rPr>
        <w:t>voluminosi</w:t>
      </w:r>
      <w:r w:rsidRPr="00627B94">
        <w:rPr>
          <w:rFonts w:ascii="Arial" w:hAnsi="Arial" w:cs="Arial"/>
          <w:sz w:val="20"/>
          <w:szCs w:val="20"/>
        </w:rPr>
        <w:t xml:space="preserve">”, che ci sono in Sicilia </w:t>
      </w:r>
      <w:r w:rsidR="009B04F7">
        <w:rPr>
          <w:rFonts w:ascii="Arial" w:hAnsi="Arial" w:cs="Arial"/>
          <w:sz w:val="20"/>
          <w:szCs w:val="20"/>
        </w:rPr>
        <w:t xml:space="preserve">circa </w:t>
      </w:r>
      <w:r w:rsidRPr="00627B94">
        <w:rPr>
          <w:rFonts w:ascii="Arial" w:hAnsi="Arial" w:cs="Arial"/>
          <w:sz w:val="20"/>
          <w:szCs w:val="20"/>
        </w:rPr>
        <w:t xml:space="preserve">30 mila </w:t>
      </w:r>
      <w:r w:rsidR="009B04F7">
        <w:rPr>
          <w:rFonts w:ascii="Arial" w:hAnsi="Arial" w:cs="Arial"/>
          <w:sz w:val="20"/>
          <w:szCs w:val="20"/>
        </w:rPr>
        <w:t>super-</w:t>
      </w:r>
      <w:r w:rsidRPr="00627B94">
        <w:rPr>
          <w:rFonts w:ascii="Arial" w:hAnsi="Arial" w:cs="Arial"/>
          <w:sz w:val="20"/>
          <w:szCs w:val="20"/>
        </w:rPr>
        <w:t>dipendenti</w:t>
      </w:r>
      <w:r w:rsidR="009B04F7">
        <w:rPr>
          <w:rFonts w:ascii="Arial" w:hAnsi="Arial" w:cs="Arial"/>
          <w:sz w:val="20"/>
          <w:szCs w:val="20"/>
        </w:rPr>
        <w:t xml:space="preserve"> e iper-dirigenti</w:t>
      </w:r>
      <w:r w:rsidRPr="00627B94">
        <w:rPr>
          <w:rFonts w:ascii="Arial" w:hAnsi="Arial" w:cs="Arial"/>
          <w:sz w:val="20"/>
          <w:szCs w:val="20"/>
        </w:rPr>
        <w:t xml:space="preserve"> regionali</w:t>
      </w:r>
      <w:r w:rsidR="009B04F7">
        <w:rPr>
          <w:rFonts w:ascii="Arial" w:hAnsi="Arial" w:cs="Arial"/>
          <w:sz w:val="20"/>
          <w:szCs w:val="20"/>
        </w:rPr>
        <w:t>,</w:t>
      </w:r>
      <w:r w:rsidRPr="00627B94">
        <w:rPr>
          <w:rFonts w:ascii="Arial" w:hAnsi="Arial" w:cs="Arial"/>
          <w:sz w:val="20"/>
          <w:szCs w:val="20"/>
        </w:rPr>
        <w:t xml:space="preserve"> </w:t>
      </w:r>
      <w:r w:rsidR="00627B94">
        <w:rPr>
          <w:rFonts w:ascii="Arial" w:hAnsi="Arial" w:cs="Arial"/>
          <w:sz w:val="20"/>
          <w:szCs w:val="20"/>
        </w:rPr>
        <w:t xml:space="preserve">quasi </w:t>
      </w:r>
      <w:r w:rsidRPr="00627B94">
        <w:rPr>
          <w:rFonts w:ascii="Arial" w:hAnsi="Arial" w:cs="Arial"/>
          <w:sz w:val="20"/>
          <w:szCs w:val="20"/>
        </w:rPr>
        <w:t>nulla facenti, che saranno super-pensionati, su 5 milioni di abitanti, mentre in Emilia Romagna si raggiunge appena quota 2 mila? Lo sanno che ci sono precari e operatori dell’istruzione senza cattedre, senza corsi di formazione e supplenti vita natural-durante che non vedono la Cassa Integrazione da un anno e meno che meno lo straccio di uno stipendio da 18</w:t>
      </w:r>
      <w:r w:rsidR="006C0610">
        <w:rPr>
          <w:rFonts w:ascii="Arial" w:hAnsi="Arial" w:cs="Arial"/>
          <w:sz w:val="20"/>
          <w:szCs w:val="20"/>
        </w:rPr>
        <w:t>-20</w:t>
      </w:r>
      <w:r w:rsidRPr="00627B94">
        <w:rPr>
          <w:rFonts w:ascii="Arial" w:hAnsi="Arial" w:cs="Arial"/>
          <w:sz w:val="20"/>
          <w:szCs w:val="20"/>
        </w:rPr>
        <w:t xml:space="preserve"> mesi? E che dire degli operai della FIAT di Termini Imerese? Già, che dire?...</w:t>
      </w:r>
    </w:p>
    <w:p w:rsidR="006C0610" w:rsidRDefault="006C0610" w:rsidP="0095749C">
      <w:pPr>
        <w:pStyle w:val="Nessunaspaziatura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Bisogna dire solo tre parole in lingua italica (punto esclamativo escluso): </w:t>
      </w:r>
      <w:r w:rsidRPr="007F4234">
        <w:rPr>
          <w:rFonts w:ascii="Arial" w:hAnsi="Arial" w:cs="Arial"/>
          <w:b/>
          <w:color w:val="FF0000"/>
          <w:sz w:val="20"/>
          <w:szCs w:val="20"/>
        </w:rPr>
        <w:t>mandiamoli a casa!</w:t>
      </w:r>
    </w:p>
    <w:p w:rsidR="00944232" w:rsidRDefault="00944232" w:rsidP="0095749C">
      <w:pPr>
        <w:pStyle w:val="Nessunaspaziatura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95749C" w:rsidRPr="00627B94" w:rsidRDefault="00944232" w:rsidP="009B04F7">
      <w:pPr>
        <w:pStyle w:val="Nessunaspaziatura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© Sebastiano Lo Iacono per mistrettanews Ottobre 2011/Editoriale 4</w:t>
      </w:r>
    </w:p>
    <w:sectPr w:rsidR="0095749C" w:rsidRPr="00627B94" w:rsidSect="00AD02A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740" w:rsidRDefault="006B2740" w:rsidP="00944232">
      <w:pPr>
        <w:spacing w:after="0" w:line="240" w:lineRule="auto"/>
      </w:pPr>
      <w:r>
        <w:separator/>
      </w:r>
    </w:p>
  </w:endnote>
  <w:endnote w:type="continuationSeparator" w:id="0">
    <w:p w:rsidR="006B2740" w:rsidRDefault="006B2740" w:rsidP="0094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740" w:rsidRDefault="006B2740" w:rsidP="00944232">
      <w:pPr>
        <w:spacing w:after="0" w:line="240" w:lineRule="auto"/>
      </w:pPr>
      <w:r>
        <w:separator/>
      </w:r>
    </w:p>
  </w:footnote>
  <w:footnote w:type="continuationSeparator" w:id="0">
    <w:p w:rsidR="006B2740" w:rsidRDefault="006B2740" w:rsidP="00944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61985"/>
      <w:docPartObj>
        <w:docPartGallery w:val="Page Numbers (Margins)"/>
        <w:docPartUnique/>
      </w:docPartObj>
    </w:sdtPr>
    <w:sdtContent>
      <w:p w:rsidR="00944232" w:rsidRDefault="006F53AF">
        <w:pPr>
          <w:pStyle w:val="Intestazione"/>
        </w:pPr>
        <w:r>
          <w:rPr>
            <w:noProof/>
            <w:lang w:eastAsia="zh-TW"/>
          </w:rPr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4097" type="#_x0000_t13" style="position:absolute;margin-left:0;margin-top:0;width:45.75pt;height:32.25pt;rotation:-180;flip:x;z-index:251660288;mso-position-horizontal:center;mso-position-horizontal-relative:left-margin-area;mso-position-vertical:top;mso-position-vertical-relative:margin;mso-height-relative:bottom-margin-area" o:allowincell="f" adj="13609,5370" fillcolor="#c0504d [3205]" stroked="f" strokecolor="#4f81bd [3204]">
              <v:textbox style="mso-next-textbox:#_x0000_s4097" inset=",0,,0">
                <w:txbxContent>
                  <w:p w:rsidR="00944232" w:rsidRDefault="006F53AF">
                    <w:pPr>
                      <w:pStyle w:val="Pidipagina"/>
                      <w:jc w:val="center"/>
                      <w:rPr>
                        <w:color w:val="FFFFFF" w:themeColor="background1"/>
                      </w:rPr>
                    </w:pPr>
                    <w:fldSimple w:instr=" PAGE   \* MERGEFORMAT ">
                      <w:r w:rsidR="00D11006" w:rsidRPr="00D11006">
                        <w:rPr>
                          <w:noProof/>
                          <w:color w:val="FFFFFF" w:themeColor="background1"/>
                        </w:rPr>
                        <w:t>2</w:t>
                      </w:r>
                    </w:fldSimple>
                  </w:p>
                </w:txbxContent>
              </v:textbox>
              <w10:wrap anchorx="margin" anchory="margin"/>
            </v:shape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isplayBackgroundShape/>
  <w:proofState w:spelling="clean"/>
  <w:defaultTabStop w:val="708"/>
  <w:hyphenationZone w:val="283"/>
  <w:characterSpacingControl w:val="doNotCompress"/>
  <w:hdrShapeDefaults>
    <o:shapedefaults v:ext="edit" spidmax="7170">
      <o:colormenu v:ext="edit" fillcolor="none [1945]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5749C"/>
    <w:rsid w:val="0000098F"/>
    <w:rsid w:val="00097D63"/>
    <w:rsid w:val="0013096D"/>
    <w:rsid w:val="00287579"/>
    <w:rsid w:val="002C6C60"/>
    <w:rsid w:val="002E54BB"/>
    <w:rsid w:val="00433AB1"/>
    <w:rsid w:val="005253AA"/>
    <w:rsid w:val="00627B94"/>
    <w:rsid w:val="00653625"/>
    <w:rsid w:val="00676B47"/>
    <w:rsid w:val="006B2740"/>
    <w:rsid w:val="006C0610"/>
    <w:rsid w:val="006F4952"/>
    <w:rsid w:val="006F53AF"/>
    <w:rsid w:val="00706A5E"/>
    <w:rsid w:val="007F4234"/>
    <w:rsid w:val="00897867"/>
    <w:rsid w:val="008A196C"/>
    <w:rsid w:val="008B00F4"/>
    <w:rsid w:val="009251A6"/>
    <w:rsid w:val="00934D5E"/>
    <w:rsid w:val="00944232"/>
    <w:rsid w:val="0095749C"/>
    <w:rsid w:val="009B04F7"/>
    <w:rsid w:val="009E4E67"/>
    <w:rsid w:val="009F1F23"/>
    <w:rsid w:val="00AA6005"/>
    <w:rsid w:val="00AD02A1"/>
    <w:rsid w:val="00B23B9B"/>
    <w:rsid w:val="00B95E62"/>
    <w:rsid w:val="00C43268"/>
    <w:rsid w:val="00C65729"/>
    <w:rsid w:val="00CA1A4E"/>
    <w:rsid w:val="00D11006"/>
    <w:rsid w:val="00E545A2"/>
    <w:rsid w:val="00E648BB"/>
    <w:rsid w:val="00E96ED4"/>
    <w:rsid w:val="00EB7FF3"/>
    <w:rsid w:val="00FE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194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02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5749C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7F423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442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44232"/>
  </w:style>
  <w:style w:type="paragraph" w:styleId="Pidipagina">
    <w:name w:val="footer"/>
    <w:basedOn w:val="Normale"/>
    <w:link w:val="PidipaginaCarattere"/>
    <w:uiPriority w:val="99"/>
    <w:unhideWhenUsed/>
    <w:rsid w:val="009442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2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5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rofile.php?id=15382029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stretta.e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SLIMFM</Company>
  <LinksUpToDate>false</LinksUpToDate>
  <CharactersWithSpaces>11002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Loiacono</dc:creator>
  <cp:keywords/>
  <dc:description/>
  <cp:lastModifiedBy>Loiacono</cp:lastModifiedBy>
  <cp:revision>20</cp:revision>
  <dcterms:created xsi:type="dcterms:W3CDTF">2011-10-26T05:45:00Z</dcterms:created>
  <dcterms:modified xsi:type="dcterms:W3CDTF">2011-10-26T12:32:00Z</dcterms:modified>
</cp:coreProperties>
</file>